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65F" w:rsidRDefault="003F1CC0" w:rsidP="0045265F">
      <w:pPr>
        <w:rPr>
          <w:color w:val="000080"/>
          <w:sz w:val="28"/>
          <w:lang w:val="be-BY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 w:rsidR="0045265F">
        <w:rPr>
          <w:color w:val="000080"/>
          <w:sz w:val="28"/>
          <w:lang w:val="be-BY"/>
        </w:rPr>
        <w:t xml:space="preserve">                                                                                                                                                                 </w:t>
      </w:r>
    </w:p>
    <w:p w:rsidR="00927379" w:rsidRPr="003253CE" w:rsidRDefault="00927379" w:rsidP="00B94D5E">
      <w:pPr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3"/>
      </w:tblGrid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00" w:beforeAutospacing="1" w:after="100" w:afterAutospacing="1"/>
              <w:jc w:val="center"/>
              <w:outlineLvl w:val="2"/>
              <w:rPr>
                <w:rFonts w:ascii="Georgia" w:hAnsi="Georgia" w:cs="Arial"/>
                <w:color w:val="898989"/>
                <w:sz w:val="27"/>
                <w:szCs w:val="27"/>
              </w:rPr>
            </w:pPr>
            <w:r>
              <w:rPr>
                <w:rFonts w:ascii="Georgia" w:hAnsi="Georgia" w:cs="Arial"/>
                <w:color w:val="898989"/>
                <w:sz w:val="27"/>
                <w:szCs w:val="27"/>
              </w:rPr>
              <w:t>План финансово-хозяйственной деятельности на 2021 г.</w:t>
            </w:r>
            <w:r>
              <w:rPr>
                <w:rFonts w:ascii="Georgia" w:hAnsi="Georgia" w:cs="Arial"/>
                <w:color w:val="898989"/>
                <w:sz w:val="27"/>
                <w:szCs w:val="27"/>
              </w:rPr>
              <w:br/>
              <w:t xml:space="preserve">и плановый период 2022 и 2023 годов </w:t>
            </w:r>
          </w:p>
          <w:p w:rsidR="00A01E96" w:rsidRDefault="00A01E96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  <w:p w:rsidR="00A01E96" w:rsidRDefault="00A01E96">
            <w:pPr>
              <w:pStyle w:val="5"/>
              <w:jc w:val="center"/>
              <w:rPr>
                <w:rFonts w:ascii="Arial" w:hAnsi="Arial" w:cs="Arial"/>
                <w:color w:val="4A4A4A"/>
              </w:rPr>
            </w:pPr>
            <w:r>
              <w:rPr>
                <w:rFonts w:ascii="Arial" w:hAnsi="Arial" w:cs="Arial"/>
                <w:color w:val="4A4A4A"/>
              </w:rPr>
              <w:t xml:space="preserve">от </w:t>
            </w:r>
          </w:p>
        </w:tc>
      </w:tr>
    </w:tbl>
    <w:p w:rsidR="00A01E96" w:rsidRDefault="00A01E96" w:rsidP="00A01E96">
      <w:pPr>
        <w:rPr>
          <w:rFonts w:ascii="Arial" w:hAnsi="Arial" w:cs="Arial"/>
          <w:vanish/>
          <w:color w:val="4A4A4A"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3"/>
        <w:gridCol w:w="4037"/>
        <w:gridCol w:w="2019"/>
        <w:gridCol w:w="1514"/>
      </w:tblGrid>
      <w:tr w:rsidR="00A01E96" w:rsidTr="00A01E96">
        <w:tc>
          <w:tcPr>
            <w:tcW w:w="1250" w:type="pct"/>
            <w:vAlign w:val="center"/>
            <w:hideMark/>
          </w:tcPr>
          <w:p w:rsidR="00A01E96" w:rsidRDefault="00A01E96">
            <w:pPr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2000" w:type="pct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1000" w:type="pct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4A4A4A"/>
                <w:sz w:val="18"/>
                <w:szCs w:val="18"/>
              </w:rPr>
              <w:t>Дата</w:t>
            </w:r>
          </w:p>
        </w:tc>
        <w:tc>
          <w:tcPr>
            <w:tcW w:w="750" w:type="pct"/>
            <w:vAlign w:val="center"/>
            <w:hideMark/>
          </w:tcPr>
          <w:p w:rsidR="00A01E96" w:rsidRDefault="00A01E96">
            <w:pPr>
              <w:spacing w:before="150" w:after="24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01.01.2021</w:t>
            </w:r>
          </w:p>
        </w:tc>
      </w:tr>
      <w:tr w:rsidR="00A01E96" w:rsidTr="00A01E96">
        <w:tc>
          <w:tcPr>
            <w:tcW w:w="0" w:type="auto"/>
            <w:vMerge w:val="restart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4A4A4A"/>
                <w:sz w:val="18"/>
                <w:szCs w:val="18"/>
              </w:rPr>
              <w:t>Орган, осуществляющий</w:t>
            </w:r>
            <w:r>
              <w:rPr>
                <w:rFonts w:ascii="Arial" w:hAnsi="Arial" w:cs="Arial"/>
                <w:b/>
                <w:bCs/>
                <w:color w:val="4A4A4A"/>
                <w:sz w:val="18"/>
                <w:szCs w:val="18"/>
              </w:rPr>
              <w:br/>
            </w:r>
            <w:r>
              <w:rPr>
                <w:rStyle w:val="a8"/>
                <w:rFonts w:ascii="Arial" w:hAnsi="Arial" w:cs="Arial"/>
                <w:color w:val="4A4A4A"/>
                <w:sz w:val="18"/>
                <w:szCs w:val="18"/>
              </w:rPr>
              <w:t>функции и полномочия учредителя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4A4A4A"/>
                <w:sz w:val="18"/>
                <w:szCs w:val="18"/>
              </w:rPr>
              <w:t>По Сводному реестру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92304695</w:t>
            </w:r>
          </w:p>
        </w:tc>
      </w:tr>
      <w:tr w:rsidR="00A01E96" w:rsidTr="00A01E96"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4A4A4A"/>
                <w:sz w:val="18"/>
                <w:szCs w:val="18"/>
              </w:rPr>
              <w:t>глава по БК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940</w:t>
            </w:r>
          </w:p>
        </w:tc>
      </w:tr>
      <w:tr w:rsidR="00A01E96" w:rsidTr="00A01E96">
        <w:tc>
          <w:tcPr>
            <w:tcW w:w="0" w:type="auto"/>
            <w:vMerge w:val="restart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4A4A4A"/>
                <w:sz w:val="18"/>
                <w:szCs w:val="18"/>
              </w:rPr>
              <w:t>Учреждение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Г.АЛЬМЕТЬЕВСКА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4A4A4A"/>
                <w:sz w:val="18"/>
                <w:szCs w:val="18"/>
              </w:rPr>
              <w:t>По Сводному реестру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923Ш2342</w:t>
            </w:r>
          </w:p>
        </w:tc>
      </w:tr>
      <w:tr w:rsidR="00A01E96" w:rsidTr="00A01E96"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4A4A4A"/>
                <w:sz w:val="18"/>
                <w:szCs w:val="18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1644021883</w:t>
            </w:r>
          </w:p>
        </w:tc>
      </w:tr>
      <w:tr w:rsidR="00A01E96" w:rsidTr="00A01E96"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4A4A4A"/>
                <w:sz w:val="18"/>
                <w:szCs w:val="18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164401001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4A4A4A"/>
                <w:sz w:val="18"/>
                <w:szCs w:val="18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 xml:space="preserve">руб.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4A4A4A"/>
                <w:sz w:val="18"/>
                <w:szCs w:val="18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 xml:space="preserve">383 </w:t>
            </w:r>
          </w:p>
        </w:tc>
      </w:tr>
    </w:tbl>
    <w:p w:rsidR="00A01E96" w:rsidRDefault="00A01E96" w:rsidP="00A01E96">
      <w:pPr>
        <w:spacing w:after="240"/>
        <w:jc w:val="center"/>
        <w:rPr>
          <w:rFonts w:ascii="Arial" w:hAnsi="Arial" w:cs="Arial"/>
          <w:color w:val="4A4A4A"/>
          <w:sz w:val="18"/>
          <w:szCs w:val="18"/>
        </w:rPr>
      </w:pPr>
    </w:p>
    <w:p w:rsidR="00A01E96" w:rsidRDefault="00A01E96" w:rsidP="00A01E96">
      <w:pPr>
        <w:pStyle w:val="3"/>
        <w:rPr>
          <w:rFonts w:ascii="Arial" w:hAnsi="Arial" w:cs="Arial"/>
          <w:color w:val="4A4A4A"/>
          <w:sz w:val="18"/>
          <w:szCs w:val="18"/>
        </w:rPr>
      </w:pPr>
      <w:r>
        <w:rPr>
          <w:rStyle w:val="a8"/>
          <w:rFonts w:ascii="Arial" w:hAnsi="Arial" w:cs="Arial"/>
          <w:b w:val="0"/>
          <w:bCs w:val="0"/>
          <w:color w:val="4A4A4A"/>
        </w:rPr>
        <w:t>Раздел 1. Поступления и выплаты</w:t>
      </w:r>
    </w:p>
    <w:p w:rsidR="00A01E96" w:rsidRDefault="00A01E96" w:rsidP="00A01E96">
      <w:pPr>
        <w:jc w:val="center"/>
        <w:rPr>
          <w:rFonts w:ascii="Arial" w:hAnsi="Arial" w:cs="Arial"/>
          <w:color w:val="4A4A4A"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6"/>
        <w:gridCol w:w="582"/>
        <w:gridCol w:w="358"/>
        <w:gridCol w:w="1302"/>
        <w:gridCol w:w="1132"/>
        <w:gridCol w:w="984"/>
        <w:gridCol w:w="984"/>
        <w:gridCol w:w="1045"/>
      </w:tblGrid>
      <w:tr w:rsidR="00A01E96" w:rsidTr="00A01E96">
        <w:trPr>
          <w:tblHeader/>
        </w:trPr>
        <w:tc>
          <w:tcPr>
            <w:tcW w:w="0" w:type="auto"/>
            <w:vMerge w:val="restart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 xml:space="preserve">Код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КБК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 xml:space="preserve">Аналитический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Сумма</w:t>
            </w:r>
          </w:p>
        </w:tc>
      </w:tr>
      <w:tr w:rsidR="00A01E96" w:rsidTr="00A01E96">
        <w:trPr>
          <w:tblHeader/>
        </w:trPr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 2021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текущий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финансовый год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 2022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первый год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 2023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второй год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 xml:space="preserve">за пределами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планового периода</w:t>
            </w:r>
          </w:p>
        </w:tc>
      </w:tr>
      <w:tr w:rsidR="00A01E96" w:rsidTr="00A01E96">
        <w:trPr>
          <w:tblHeader/>
        </w:trPr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8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0002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Доходы,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71278796.26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доходы от собственности,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1100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9263000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доходы от оказания услуг, работ, компенсации затрат учреждений,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62111633.46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1210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1220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1221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62111633.46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lastRenderedPageBreak/>
              <w:t>доходы от штрафов, пеней, иных сумм принудительного изъятия,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1300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безвозмездные денежные поступления,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1400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целевые субсидии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1410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1420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прочие доходы,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793162.8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доходы от операций с активами,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1900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прочие поступления,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1980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1981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Расходы,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64088785.52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 выплаты персоналу,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2100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44735122.1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оплата труда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33684528.76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2120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2130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2140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11050593.34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 выплаты по оплате труда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2141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11050593.34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 иные выплаты работникам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2142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2150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2160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иные выплаты военнослужащим и сотрудникам, имеющим специальные звания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2170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 xml:space="preserve">страховые взносы на обязательное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lastRenderedPageBreak/>
              <w:t>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lastRenderedPageBreak/>
              <w:t>2180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lastRenderedPageBreak/>
              <w:t>на оплату труда стажеров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2181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2182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социальные и иные выплаты населению,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2200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2210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2211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2220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2230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иные выплаты населению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2240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уплата налогов, сборов и иных платежей,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2300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850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2003988.28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2310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851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1973988.28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2320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852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30000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2330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853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безвозмездные перечисления организациям и физическим лицам,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2400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2410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613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взносы в международные организации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2420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623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2430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624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 xml:space="preserve">гранты, предоставляемые другим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lastRenderedPageBreak/>
              <w:t>организациям и физическим лицам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lastRenderedPageBreak/>
              <w:t>2440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lastRenderedPageBreak/>
              <w:t>взносы в международные организации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2450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862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2460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863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2500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2520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831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расходы на закупку товаров, работ, услуг,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17349675.14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2630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прочую закупку товаров, работ и услуг,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17349675.14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прочую закупку товаров, работ и услуг, всего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14919675.14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прочую закупку товаров, работ и услуг, всего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2430000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капитальные вложения в объекты государственной (муниципальной) собственности,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2650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2651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406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2652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Выплаты, уменьшающие доход,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налог на прибыль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3010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налог на добавленную стоимость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3020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прочие налоги, уменьшающие доход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3030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Прочие выплаты,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возврат в бюджет средств субсидии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4010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610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</w:tr>
    </w:tbl>
    <w:p w:rsidR="00A01E96" w:rsidRDefault="00A01E96" w:rsidP="00A01E96">
      <w:pPr>
        <w:spacing w:after="240"/>
        <w:jc w:val="center"/>
        <w:rPr>
          <w:rFonts w:ascii="Arial" w:hAnsi="Arial" w:cs="Arial"/>
          <w:color w:val="4A4A4A"/>
          <w:sz w:val="18"/>
          <w:szCs w:val="18"/>
        </w:rPr>
      </w:pPr>
    </w:p>
    <w:p w:rsidR="00A01E96" w:rsidRDefault="00A01E96" w:rsidP="00A01E96">
      <w:pPr>
        <w:pStyle w:val="3"/>
        <w:rPr>
          <w:rFonts w:ascii="Arial" w:hAnsi="Arial" w:cs="Arial"/>
          <w:color w:val="4A4A4A"/>
          <w:sz w:val="18"/>
          <w:szCs w:val="18"/>
        </w:rPr>
      </w:pPr>
      <w:r>
        <w:rPr>
          <w:rStyle w:val="a8"/>
          <w:rFonts w:ascii="Arial" w:hAnsi="Arial" w:cs="Arial"/>
          <w:b w:val="0"/>
          <w:bCs w:val="0"/>
          <w:color w:val="4A4A4A"/>
        </w:rPr>
        <w:lastRenderedPageBreak/>
        <w:t>Раздел 2. Сведения по выплатам на закупки товаров, работ, услуг</w:t>
      </w:r>
    </w:p>
    <w:p w:rsidR="00A01E96" w:rsidRDefault="00A01E96" w:rsidP="00A01E96">
      <w:pPr>
        <w:jc w:val="center"/>
        <w:rPr>
          <w:rFonts w:ascii="Arial" w:hAnsi="Arial" w:cs="Arial"/>
          <w:color w:val="4A4A4A"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2917"/>
        <w:gridCol w:w="582"/>
        <w:gridCol w:w="673"/>
        <w:gridCol w:w="1338"/>
        <w:gridCol w:w="1108"/>
        <w:gridCol w:w="926"/>
        <w:gridCol w:w="926"/>
        <w:gridCol w:w="992"/>
      </w:tblGrid>
      <w:tr w:rsidR="00A01E96" w:rsidTr="00A01E96">
        <w:trPr>
          <w:tblHeader/>
        </w:trPr>
        <w:tc>
          <w:tcPr>
            <w:tcW w:w="0" w:type="auto"/>
            <w:vMerge w:val="restart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 xml:space="preserve">№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 xml:space="preserve">Код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 xml:space="preserve">Год начала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Код по бюджетной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классификации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Российской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Федерации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Сумма</w:t>
            </w:r>
          </w:p>
        </w:tc>
      </w:tr>
      <w:tr w:rsidR="00A01E96" w:rsidTr="00A01E96">
        <w:trPr>
          <w:tblHeader/>
        </w:trPr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 2021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текущий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финансовый год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 2022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первый год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На 2023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второй год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 xml:space="preserve">за пределами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>планового периода</w:t>
            </w:r>
          </w:p>
        </w:tc>
      </w:tr>
      <w:tr w:rsidR="00A01E96" w:rsidTr="00A01E96">
        <w:trPr>
          <w:tblHeader/>
        </w:trPr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jc w:val="center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8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Выплаты на закупку товаров, работ, услуг, всего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26000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17349675.14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26100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1.2.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26200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1.3.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26300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1.3.1.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 соответствии с Федеральным законом № 44-ФЗ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26310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1.3.2.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26320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17349675.14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1.4.1.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 xml:space="preserve">за счет субсидий, предоставляемых на финансовое обеспечение выполнения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lastRenderedPageBreak/>
              <w:t>государственного (муниципального) задания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lastRenderedPageBreak/>
              <w:t>26410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17349675.14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lastRenderedPageBreak/>
              <w:t>1.4.1.1.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 соответствии с Федеральным законом № 44-ФЗ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26411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17349675.14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1.4.1.2.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26412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1.4.2.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26420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1.4.2.1.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 соответствии с Федеральным законом № 44-ФЗ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26421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1.4.2.2.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26422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1.4.3.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за счет субсидий, предоставляемых на осуществление капитальных вложений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26430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1.4.4.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за счет средств обязательного медицинского страхования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26440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1.4.4.1.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 соответствии с Федеральным законом № 44-ФЗ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26441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1.4.4.2.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26442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1.4.5.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за счет прочих источников финансового обеспечения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26450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1.4.5.1.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 соответствии с Федеральным законом № 44-ФЗ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26451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1.4.5.2.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26452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 по году начала закупки: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26500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17349675.14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 xml:space="preserve">Итого по контрактам, планируемым к заключению в соответствующем финансовом году в соответствии с Федеральным законом № 44-ФЗ, 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lastRenderedPageBreak/>
              <w:t xml:space="preserve">по соответствующему году закупки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lastRenderedPageBreak/>
              <w:t>26510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 w:rsidP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17349675.14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A01E96" w:rsidTr="00A01E96"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  <w:rPr>
                <w:rFonts w:ascii="Arial" w:hAnsi="Arial" w:cs="Arial"/>
                <w:color w:val="4A4A4A"/>
                <w:sz w:val="18"/>
                <w:szCs w:val="18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>
              <w:rPr>
                <w:rFonts w:ascii="Arial" w:hAnsi="Arial" w:cs="Arial"/>
                <w:color w:val="4A4A4A"/>
                <w:sz w:val="18"/>
                <w:szCs w:val="18"/>
              </w:rPr>
              <w:br/>
              <w:t xml:space="preserve">в том числе по году начала закупки: </w:t>
            </w: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  <w:tc>
          <w:tcPr>
            <w:tcW w:w="0" w:type="auto"/>
            <w:vAlign w:val="center"/>
            <w:hideMark/>
          </w:tcPr>
          <w:p w:rsidR="00A01E96" w:rsidRDefault="00A01E96">
            <w:pPr>
              <w:spacing w:before="150"/>
            </w:pPr>
          </w:p>
        </w:tc>
      </w:tr>
    </w:tbl>
    <w:p w:rsidR="00927379" w:rsidRPr="003253CE" w:rsidRDefault="00927379" w:rsidP="00B94D5E">
      <w:pPr>
        <w:rPr>
          <w:sz w:val="28"/>
          <w:szCs w:val="28"/>
        </w:rPr>
      </w:pPr>
    </w:p>
    <w:p w:rsidR="00927379" w:rsidRPr="003253CE" w:rsidRDefault="00927379" w:rsidP="00B94D5E">
      <w:pPr>
        <w:rPr>
          <w:sz w:val="28"/>
          <w:szCs w:val="28"/>
        </w:rPr>
      </w:pPr>
    </w:p>
    <w:p w:rsidR="00927379" w:rsidRPr="003253CE" w:rsidRDefault="00927379" w:rsidP="00B94D5E">
      <w:pPr>
        <w:rPr>
          <w:sz w:val="28"/>
          <w:szCs w:val="28"/>
        </w:rPr>
      </w:pPr>
    </w:p>
    <w:p w:rsidR="00927379" w:rsidRPr="003253CE" w:rsidRDefault="00927379" w:rsidP="00B94D5E">
      <w:pPr>
        <w:rPr>
          <w:sz w:val="28"/>
          <w:szCs w:val="28"/>
        </w:rPr>
      </w:pPr>
    </w:p>
    <w:p w:rsidR="00927379" w:rsidRPr="003253CE" w:rsidRDefault="00927379" w:rsidP="00B94D5E">
      <w:pPr>
        <w:rPr>
          <w:sz w:val="28"/>
          <w:szCs w:val="28"/>
        </w:rPr>
      </w:pPr>
    </w:p>
    <w:p w:rsidR="00927379" w:rsidRPr="003253CE" w:rsidRDefault="00927379" w:rsidP="00B94D5E">
      <w:pPr>
        <w:rPr>
          <w:sz w:val="28"/>
          <w:szCs w:val="28"/>
        </w:rPr>
      </w:pPr>
    </w:p>
    <w:p w:rsidR="00927379" w:rsidRPr="003253CE" w:rsidRDefault="00927379" w:rsidP="00B94D5E">
      <w:pPr>
        <w:rPr>
          <w:sz w:val="28"/>
          <w:szCs w:val="28"/>
        </w:rPr>
      </w:pPr>
    </w:p>
    <w:p w:rsidR="00927379" w:rsidRPr="003253CE" w:rsidRDefault="00927379" w:rsidP="00B94D5E">
      <w:pPr>
        <w:rPr>
          <w:sz w:val="28"/>
          <w:szCs w:val="28"/>
        </w:rPr>
      </w:pPr>
    </w:p>
    <w:p w:rsidR="00927379" w:rsidRPr="003253CE" w:rsidRDefault="00927379" w:rsidP="00B94D5E">
      <w:pPr>
        <w:rPr>
          <w:sz w:val="28"/>
          <w:szCs w:val="28"/>
        </w:rPr>
      </w:pPr>
    </w:p>
    <w:p w:rsidR="00927379" w:rsidRPr="003253CE" w:rsidRDefault="00927379" w:rsidP="00B94D5E">
      <w:pPr>
        <w:rPr>
          <w:sz w:val="28"/>
          <w:szCs w:val="28"/>
        </w:rPr>
      </w:pPr>
    </w:p>
    <w:p w:rsidR="00927379" w:rsidRPr="003253CE" w:rsidRDefault="00927379" w:rsidP="00B94D5E">
      <w:pPr>
        <w:rPr>
          <w:sz w:val="28"/>
          <w:szCs w:val="28"/>
        </w:rPr>
      </w:pPr>
    </w:p>
    <w:p w:rsidR="00927379" w:rsidRPr="003253CE" w:rsidRDefault="00927379" w:rsidP="00B94D5E">
      <w:pPr>
        <w:rPr>
          <w:sz w:val="24"/>
          <w:szCs w:val="24"/>
        </w:rPr>
      </w:pPr>
    </w:p>
    <w:p w:rsidR="00927379" w:rsidRPr="003253CE" w:rsidRDefault="00927379" w:rsidP="00B94D5E">
      <w:pPr>
        <w:rPr>
          <w:sz w:val="24"/>
          <w:szCs w:val="24"/>
        </w:rPr>
      </w:pPr>
    </w:p>
    <w:p w:rsidR="00927379" w:rsidRPr="003253CE" w:rsidRDefault="00927379" w:rsidP="00B94D5E">
      <w:pPr>
        <w:rPr>
          <w:sz w:val="24"/>
          <w:szCs w:val="24"/>
        </w:rPr>
      </w:pPr>
    </w:p>
    <w:p w:rsidR="00927379" w:rsidRPr="003253CE" w:rsidRDefault="00927379" w:rsidP="00B94D5E">
      <w:pPr>
        <w:rPr>
          <w:sz w:val="24"/>
          <w:szCs w:val="24"/>
        </w:rPr>
      </w:pPr>
    </w:p>
    <w:p w:rsidR="000B3CF8" w:rsidRPr="003253CE" w:rsidRDefault="000B3CF8" w:rsidP="00B605CF">
      <w:pPr>
        <w:rPr>
          <w:sz w:val="24"/>
          <w:szCs w:val="24"/>
        </w:rPr>
      </w:pPr>
    </w:p>
    <w:p w:rsidR="00B94D5E" w:rsidRPr="003253CE" w:rsidRDefault="00B94D5E" w:rsidP="00B605CF">
      <w:pPr>
        <w:rPr>
          <w:sz w:val="24"/>
          <w:szCs w:val="24"/>
        </w:rPr>
      </w:pPr>
    </w:p>
    <w:p w:rsidR="00B94D5E" w:rsidRPr="003253CE" w:rsidRDefault="00B94D5E" w:rsidP="00B605CF">
      <w:pPr>
        <w:rPr>
          <w:sz w:val="24"/>
          <w:szCs w:val="24"/>
        </w:rPr>
      </w:pPr>
    </w:p>
    <w:sectPr w:rsidR="00B94D5E" w:rsidRPr="003253CE" w:rsidSect="00E90A49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37446"/>
    <w:multiLevelType w:val="hybridMultilevel"/>
    <w:tmpl w:val="14D23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07F2B"/>
    <w:multiLevelType w:val="hybridMultilevel"/>
    <w:tmpl w:val="753CE60E"/>
    <w:lvl w:ilvl="0" w:tplc="30E08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5265F"/>
    <w:rsid w:val="00001547"/>
    <w:rsid w:val="000037B6"/>
    <w:rsid w:val="00017736"/>
    <w:rsid w:val="000322E5"/>
    <w:rsid w:val="00032D77"/>
    <w:rsid w:val="00047176"/>
    <w:rsid w:val="00047221"/>
    <w:rsid w:val="00050CD2"/>
    <w:rsid w:val="00060B65"/>
    <w:rsid w:val="00062EC5"/>
    <w:rsid w:val="0006370D"/>
    <w:rsid w:val="000764D2"/>
    <w:rsid w:val="000816AE"/>
    <w:rsid w:val="0008229A"/>
    <w:rsid w:val="00082642"/>
    <w:rsid w:val="000932A6"/>
    <w:rsid w:val="00096408"/>
    <w:rsid w:val="000A0B1C"/>
    <w:rsid w:val="000A4006"/>
    <w:rsid w:val="000A465D"/>
    <w:rsid w:val="000B1F78"/>
    <w:rsid w:val="000B3CF8"/>
    <w:rsid w:val="000B407D"/>
    <w:rsid w:val="000B6519"/>
    <w:rsid w:val="000B7DAB"/>
    <w:rsid w:val="000C0A05"/>
    <w:rsid w:val="000C2D17"/>
    <w:rsid w:val="000C48F3"/>
    <w:rsid w:val="000D5B9D"/>
    <w:rsid w:val="000E5792"/>
    <w:rsid w:val="000E7DF7"/>
    <w:rsid w:val="000F6687"/>
    <w:rsid w:val="000F6BD7"/>
    <w:rsid w:val="00100077"/>
    <w:rsid w:val="00100785"/>
    <w:rsid w:val="001022FF"/>
    <w:rsid w:val="001043FB"/>
    <w:rsid w:val="00105A07"/>
    <w:rsid w:val="0010749D"/>
    <w:rsid w:val="00110154"/>
    <w:rsid w:val="00110A32"/>
    <w:rsid w:val="00114E21"/>
    <w:rsid w:val="00115132"/>
    <w:rsid w:val="0011746C"/>
    <w:rsid w:val="00120AB0"/>
    <w:rsid w:val="001220F6"/>
    <w:rsid w:val="001221C9"/>
    <w:rsid w:val="001246B2"/>
    <w:rsid w:val="001340CF"/>
    <w:rsid w:val="00151AAF"/>
    <w:rsid w:val="00152515"/>
    <w:rsid w:val="0016493B"/>
    <w:rsid w:val="0017424D"/>
    <w:rsid w:val="00177739"/>
    <w:rsid w:val="00181260"/>
    <w:rsid w:val="001A05F8"/>
    <w:rsid w:val="001A0E36"/>
    <w:rsid w:val="001A4E41"/>
    <w:rsid w:val="001A5EFD"/>
    <w:rsid w:val="001B1C38"/>
    <w:rsid w:val="001B2D34"/>
    <w:rsid w:val="001B3770"/>
    <w:rsid w:val="001D3287"/>
    <w:rsid w:val="001D656E"/>
    <w:rsid w:val="001F6827"/>
    <w:rsid w:val="001F7CD3"/>
    <w:rsid w:val="00202081"/>
    <w:rsid w:val="002021AE"/>
    <w:rsid w:val="00203DAF"/>
    <w:rsid w:val="00212C64"/>
    <w:rsid w:val="00220344"/>
    <w:rsid w:val="00222AC2"/>
    <w:rsid w:val="00226324"/>
    <w:rsid w:val="00233219"/>
    <w:rsid w:val="0024048D"/>
    <w:rsid w:val="00243F46"/>
    <w:rsid w:val="00253292"/>
    <w:rsid w:val="00254597"/>
    <w:rsid w:val="0026448D"/>
    <w:rsid w:val="002716EC"/>
    <w:rsid w:val="00272649"/>
    <w:rsid w:val="00272F1E"/>
    <w:rsid w:val="00283842"/>
    <w:rsid w:val="00292CEC"/>
    <w:rsid w:val="00295CD9"/>
    <w:rsid w:val="002A06C0"/>
    <w:rsid w:val="002A3119"/>
    <w:rsid w:val="002A3E79"/>
    <w:rsid w:val="002B63E8"/>
    <w:rsid w:val="002C09F2"/>
    <w:rsid w:val="002C0D39"/>
    <w:rsid w:val="002C4E0A"/>
    <w:rsid w:val="002E2915"/>
    <w:rsid w:val="002E54A9"/>
    <w:rsid w:val="002F5854"/>
    <w:rsid w:val="003019AE"/>
    <w:rsid w:val="003062CB"/>
    <w:rsid w:val="00320C7D"/>
    <w:rsid w:val="00324BCC"/>
    <w:rsid w:val="0032504E"/>
    <w:rsid w:val="003253CE"/>
    <w:rsid w:val="003367A1"/>
    <w:rsid w:val="003454C9"/>
    <w:rsid w:val="00353F44"/>
    <w:rsid w:val="00354098"/>
    <w:rsid w:val="0036214B"/>
    <w:rsid w:val="00367F4B"/>
    <w:rsid w:val="00375038"/>
    <w:rsid w:val="0037587C"/>
    <w:rsid w:val="00387DDC"/>
    <w:rsid w:val="0039246C"/>
    <w:rsid w:val="0039310B"/>
    <w:rsid w:val="00394289"/>
    <w:rsid w:val="003A15E4"/>
    <w:rsid w:val="003A4181"/>
    <w:rsid w:val="003B149E"/>
    <w:rsid w:val="003B1959"/>
    <w:rsid w:val="003B6DA1"/>
    <w:rsid w:val="003E5348"/>
    <w:rsid w:val="003F0E0B"/>
    <w:rsid w:val="003F1CC0"/>
    <w:rsid w:val="003F2BE2"/>
    <w:rsid w:val="003F4EB1"/>
    <w:rsid w:val="003F6485"/>
    <w:rsid w:val="00400183"/>
    <w:rsid w:val="00402555"/>
    <w:rsid w:val="0040486E"/>
    <w:rsid w:val="00407AA4"/>
    <w:rsid w:val="004112D4"/>
    <w:rsid w:val="00421246"/>
    <w:rsid w:val="00421F37"/>
    <w:rsid w:val="00422D5A"/>
    <w:rsid w:val="00430DD9"/>
    <w:rsid w:val="00447A04"/>
    <w:rsid w:val="0045265F"/>
    <w:rsid w:val="00453160"/>
    <w:rsid w:val="00453FE5"/>
    <w:rsid w:val="004540F1"/>
    <w:rsid w:val="004546F7"/>
    <w:rsid w:val="00473B02"/>
    <w:rsid w:val="0047479E"/>
    <w:rsid w:val="00475B2D"/>
    <w:rsid w:val="00477055"/>
    <w:rsid w:val="00482107"/>
    <w:rsid w:val="00487668"/>
    <w:rsid w:val="00492272"/>
    <w:rsid w:val="0049476E"/>
    <w:rsid w:val="004A3CAA"/>
    <w:rsid w:val="004A45C0"/>
    <w:rsid w:val="004B50ED"/>
    <w:rsid w:val="004B554D"/>
    <w:rsid w:val="004B67A8"/>
    <w:rsid w:val="004C39A1"/>
    <w:rsid w:val="004C52FC"/>
    <w:rsid w:val="004D26A4"/>
    <w:rsid w:val="004D5E33"/>
    <w:rsid w:val="004E0EDC"/>
    <w:rsid w:val="004F0A9C"/>
    <w:rsid w:val="004F7BC9"/>
    <w:rsid w:val="0051347F"/>
    <w:rsid w:val="00524BFB"/>
    <w:rsid w:val="00525311"/>
    <w:rsid w:val="005261CF"/>
    <w:rsid w:val="00531F22"/>
    <w:rsid w:val="00535E19"/>
    <w:rsid w:val="00540D6B"/>
    <w:rsid w:val="00540FF5"/>
    <w:rsid w:val="0054620F"/>
    <w:rsid w:val="005567C5"/>
    <w:rsid w:val="005569B0"/>
    <w:rsid w:val="00562F77"/>
    <w:rsid w:val="0056412D"/>
    <w:rsid w:val="00566816"/>
    <w:rsid w:val="00566DFF"/>
    <w:rsid w:val="00567E04"/>
    <w:rsid w:val="0057130E"/>
    <w:rsid w:val="00576AA0"/>
    <w:rsid w:val="00581EC6"/>
    <w:rsid w:val="005931BE"/>
    <w:rsid w:val="0059503A"/>
    <w:rsid w:val="005B1E1D"/>
    <w:rsid w:val="005C3C92"/>
    <w:rsid w:val="005D324B"/>
    <w:rsid w:val="005D65C6"/>
    <w:rsid w:val="005F039B"/>
    <w:rsid w:val="005F1998"/>
    <w:rsid w:val="005F42F9"/>
    <w:rsid w:val="005F6E40"/>
    <w:rsid w:val="00602EA9"/>
    <w:rsid w:val="00603A95"/>
    <w:rsid w:val="0060452D"/>
    <w:rsid w:val="0061081D"/>
    <w:rsid w:val="006121B0"/>
    <w:rsid w:val="0061484C"/>
    <w:rsid w:val="0062183E"/>
    <w:rsid w:val="00624FB0"/>
    <w:rsid w:val="00643915"/>
    <w:rsid w:val="00656652"/>
    <w:rsid w:val="00660055"/>
    <w:rsid w:val="0066119F"/>
    <w:rsid w:val="00661C06"/>
    <w:rsid w:val="006629D9"/>
    <w:rsid w:val="00666C10"/>
    <w:rsid w:val="006706DA"/>
    <w:rsid w:val="0067607B"/>
    <w:rsid w:val="00681967"/>
    <w:rsid w:val="006854CD"/>
    <w:rsid w:val="00693288"/>
    <w:rsid w:val="006A0B46"/>
    <w:rsid w:val="006A146F"/>
    <w:rsid w:val="006A5B0E"/>
    <w:rsid w:val="006A63A6"/>
    <w:rsid w:val="006B1625"/>
    <w:rsid w:val="006B2619"/>
    <w:rsid w:val="006B7F52"/>
    <w:rsid w:val="006C21E6"/>
    <w:rsid w:val="006C5C6E"/>
    <w:rsid w:val="006D59DD"/>
    <w:rsid w:val="006D7628"/>
    <w:rsid w:val="006F45AA"/>
    <w:rsid w:val="006F51D7"/>
    <w:rsid w:val="00702839"/>
    <w:rsid w:val="007039BD"/>
    <w:rsid w:val="00703A3C"/>
    <w:rsid w:val="007119CF"/>
    <w:rsid w:val="00712010"/>
    <w:rsid w:val="00716D2B"/>
    <w:rsid w:val="00723C5F"/>
    <w:rsid w:val="0072517E"/>
    <w:rsid w:val="007328AC"/>
    <w:rsid w:val="00740C90"/>
    <w:rsid w:val="0074629D"/>
    <w:rsid w:val="0075150E"/>
    <w:rsid w:val="00753CFA"/>
    <w:rsid w:val="00761813"/>
    <w:rsid w:val="0077089E"/>
    <w:rsid w:val="00770A61"/>
    <w:rsid w:val="007713BC"/>
    <w:rsid w:val="00784D23"/>
    <w:rsid w:val="0078510F"/>
    <w:rsid w:val="00785721"/>
    <w:rsid w:val="007916CD"/>
    <w:rsid w:val="007A37CA"/>
    <w:rsid w:val="007A4A6F"/>
    <w:rsid w:val="007A6F6B"/>
    <w:rsid w:val="007A7497"/>
    <w:rsid w:val="007A76A2"/>
    <w:rsid w:val="007B16F3"/>
    <w:rsid w:val="007B6762"/>
    <w:rsid w:val="007B6934"/>
    <w:rsid w:val="007F400B"/>
    <w:rsid w:val="007F4771"/>
    <w:rsid w:val="007F6E14"/>
    <w:rsid w:val="00804A5C"/>
    <w:rsid w:val="00811AB1"/>
    <w:rsid w:val="00813989"/>
    <w:rsid w:val="008208A7"/>
    <w:rsid w:val="00821010"/>
    <w:rsid w:val="008210D2"/>
    <w:rsid w:val="008314EA"/>
    <w:rsid w:val="00831C1B"/>
    <w:rsid w:val="0084310A"/>
    <w:rsid w:val="00846CEC"/>
    <w:rsid w:val="00851B5B"/>
    <w:rsid w:val="008542CF"/>
    <w:rsid w:val="008554B6"/>
    <w:rsid w:val="00870921"/>
    <w:rsid w:val="0087222D"/>
    <w:rsid w:val="00876150"/>
    <w:rsid w:val="0088509C"/>
    <w:rsid w:val="00885353"/>
    <w:rsid w:val="00885A41"/>
    <w:rsid w:val="00893A56"/>
    <w:rsid w:val="008A442A"/>
    <w:rsid w:val="008B4F7A"/>
    <w:rsid w:val="008B53EB"/>
    <w:rsid w:val="008C1C5C"/>
    <w:rsid w:val="008C2546"/>
    <w:rsid w:val="008C2CC6"/>
    <w:rsid w:val="008D0071"/>
    <w:rsid w:val="008D0EE5"/>
    <w:rsid w:val="008D1916"/>
    <w:rsid w:val="008D1DA2"/>
    <w:rsid w:val="008D6987"/>
    <w:rsid w:val="008E33C3"/>
    <w:rsid w:val="008E3C39"/>
    <w:rsid w:val="009005F4"/>
    <w:rsid w:val="00916E8F"/>
    <w:rsid w:val="009210B9"/>
    <w:rsid w:val="00927379"/>
    <w:rsid w:val="00943A59"/>
    <w:rsid w:val="00954BD2"/>
    <w:rsid w:val="0095578F"/>
    <w:rsid w:val="00955EE4"/>
    <w:rsid w:val="00961B73"/>
    <w:rsid w:val="0096295D"/>
    <w:rsid w:val="009633DA"/>
    <w:rsid w:val="00964313"/>
    <w:rsid w:val="00972E52"/>
    <w:rsid w:val="0098177F"/>
    <w:rsid w:val="0098319C"/>
    <w:rsid w:val="0098673F"/>
    <w:rsid w:val="009955AA"/>
    <w:rsid w:val="009974CF"/>
    <w:rsid w:val="009B1EAC"/>
    <w:rsid w:val="009C1AB8"/>
    <w:rsid w:val="009C1EFB"/>
    <w:rsid w:val="009C2EA2"/>
    <w:rsid w:val="009C3E27"/>
    <w:rsid w:val="009D07B0"/>
    <w:rsid w:val="009D1910"/>
    <w:rsid w:val="009D525C"/>
    <w:rsid w:val="009E378B"/>
    <w:rsid w:val="009E6286"/>
    <w:rsid w:val="009E6316"/>
    <w:rsid w:val="009F30E2"/>
    <w:rsid w:val="009F61AB"/>
    <w:rsid w:val="00A01E96"/>
    <w:rsid w:val="00A01FB2"/>
    <w:rsid w:val="00A027EB"/>
    <w:rsid w:val="00A17652"/>
    <w:rsid w:val="00A223C6"/>
    <w:rsid w:val="00A2522E"/>
    <w:rsid w:val="00A35854"/>
    <w:rsid w:val="00A445DA"/>
    <w:rsid w:val="00A514AF"/>
    <w:rsid w:val="00A550B6"/>
    <w:rsid w:val="00A55ED9"/>
    <w:rsid w:val="00A55F6F"/>
    <w:rsid w:val="00A606DC"/>
    <w:rsid w:val="00A607D2"/>
    <w:rsid w:val="00A61A3C"/>
    <w:rsid w:val="00A705B0"/>
    <w:rsid w:val="00A73A01"/>
    <w:rsid w:val="00A75DEF"/>
    <w:rsid w:val="00A93DC3"/>
    <w:rsid w:val="00A97855"/>
    <w:rsid w:val="00AA33AF"/>
    <w:rsid w:val="00AA473A"/>
    <w:rsid w:val="00AA4CF4"/>
    <w:rsid w:val="00AB017E"/>
    <w:rsid w:val="00AB01EA"/>
    <w:rsid w:val="00AB4D21"/>
    <w:rsid w:val="00AC737E"/>
    <w:rsid w:val="00AD1AA5"/>
    <w:rsid w:val="00AD35D3"/>
    <w:rsid w:val="00AD7AB5"/>
    <w:rsid w:val="00AD7B2E"/>
    <w:rsid w:val="00AE0A71"/>
    <w:rsid w:val="00AE2105"/>
    <w:rsid w:val="00AE4F33"/>
    <w:rsid w:val="00AE58B0"/>
    <w:rsid w:val="00AF07FF"/>
    <w:rsid w:val="00AF78CE"/>
    <w:rsid w:val="00B0003D"/>
    <w:rsid w:val="00B025F2"/>
    <w:rsid w:val="00B03524"/>
    <w:rsid w:val="00B07843"/>
    <w:rsid w:val="00B330D2"/>
    <w:rsid w:val="00B44EEE"/>
    <w:rsid w:val="00B477C6"/>
    <w:rsid w:val="00B50872"/>
    <w:rsid w:val="00B52087"/>
    <w:rsid w:val="00B605CF"/>
    <w:rsid w:val="00B63D67"/>
    <w:rsid w:val="00B800BD"/>
    <w:rsid w:val="00B91D7D"/>
    <w:rsid w:val="00B94038"/>
    <w:rsid w:val="00B94081"/>
    <w:rsid w:val="00B94D5E"/>
    <w:rsid w:val="00B97B8C"/>
    <w:rsid w:val="00BC03A6"/>
    <w:rsid w:val="00BC0754"/>
    <w:rsid w:val="00BC094C"/>
    <w:rsid w:val="00BC534D"/>
    <w:rsid w:val="00BC7A18"/>
    <w:rsid w:val="00BD2D33"/>
    <w:rsid w:val="00BD4DC6"/>
    <w:rsid w:val="00BD5487"/>
    <w:rsid w:val="00BE73D3"/>
    <w:rsid w:val="00BF283F"/>
    <w:rsid w:val="00BF6B0D"/>
    <w:rsid w:val="00C03864"/>
    <w:rsid w:val="00C12B8A"/>
    <w:rsid w:val="00C12F66"/>
    <w:rsid w:val="00C15525"/>
    <w:rsid w:val="00C204B1"/>
    <w:rsid w:val="00C23C9A"/>
    <w:rsid w:val="00C36A28"/>
    <w:rsid w:val="00C40154"/>
    <w:rsid w:val="00C533B6"/>
    <w:rsid w:val="00C53665"/>
    <w:rsid w:val="00C53AA7"/>
    <w:rsid w:val="00C54CD8"/>
    <w:rsid w:val="00C653F9"/>
    <w:rsid w:val="00C717B4"/>
    <w:rsid w:val="00C725D0"/>
    <w:rsid w:val="00C7557E"/>
    <w:rsid w:val="00C82749"/>
    <w:rsid w:val="00C85A0F"/>
    <w:rsid w:val="00C870C2"/>
    <w:rsid w:val="00C9795D"/>
    <w:rsid w:val="00CA192D"/>
    <w:rsid w:val="00CA755D"/>
    <w:rsid w:val="00CB051B"/>
    <w:rsid w:val="00CB0F51"/>
    <w:rsid w:val="00CB431E"/>
    <w:rsid w:val="00CB7752"/>
    <w:rsid w:val="00CE03D4"/>
    <w:rsid w:val="00CF05D1"/>
    <w:rsid w:val="00CF1415"/>
    <w:rsid w:val="00D13B7E"/>
    <w:rsid w:val="00D1526F"/>
    <w:rsid w:val="00D22193"/>
    <w:rsid w:val="00D2333A"/>
    <w:rsid w:val="00D23E46"/>
    <w:rsid w:val="00D32BBB"/>
    <w:rsid w:val="00D37486"/>
    <w:rsid w:val="00D41F4D"/>
    <w:rsid w:val="00D65397"/>
    <w:rsid w:val="00D7615C"/>
    <w:rsid w:val="00D7781E"/>
    <w:rsid w:val="00D778C8"/>
    <w:rsid w:val="00D81422"/>
    <w:rsid w:val="00D846CC"/>
    <w:rsid w:val="00D90026"/>
    <w:rsid w:val="00D93432"/>
    <w:rsid w:val="00D95228"/>
    <w:rsid w:val="00D976C3"/>
    <w:rsid w:val="00DA1054"/>
    <w:rsid w:val="00DA4641"/>
    <w:rsid w:val="00DA46F2"/>
    <w:rsid w:val="00DA4AD7"/>
    <w:rsid w:val="00DA50B0"/>
    <w:rsid w:val="00DA56F8"/>
    <w:rsid w:val="00DB1B67"/>
    <w:rsid w:val="00DB2993"/>
    <w:rsid w:val="00DB2C16"/>
    <w:rsid w:val="00DB429D"/>
    <w:rsid w:val="00DB7704"/>
    <w:rsid w:val="00DD2CB5"/>
    <w:rsid w:val="00DD33C2"/>
    <w:rsid w:val="00DD54E8"/>
    <w:rsid w:val="00DE02CF"/>
    <w:rsid w:val="00DE04CD"/>
    <w:rsid w:val="00DE44C6"/>
    <w:rsid w:val="00DF053C"/>
    <w:rsid w:val="00DF0F3B"/>
    <w:rsid w:val="00DF2C1C"/>
    <w:rsid w:val="00E01E67"/>
    <w:rsid w:val="00E0343B"/>
    <w:rsid w:val="00E1081F"/>
    <w:rsid w:val="00E124A5"/>
    <w:rsid w:val="00E124C8"/>
    <w:rsid w:val="00E1775F"/>
    <w:rsid w:val="00E4196F"/>
    <w:rsid w:val="00E52D4A"/>
    <w:rsid w:val="00E54D96"/>
    <w:rsid w:val="00E553EC"/>
    <w:rsid w:val="00E56CEF"/>
    <w:rsid w:val="00E61DEE"/>
    <w:rsid w:val="00E64369"/>
    <w:rsid w:val="00E73AAE"/>
    <w:rsid w:val="00E772CF"/>
    <w:rsid w:val="00E90818"/>
    <w:rsid w:val="00E90A49"/>
    <w:rsid w:val="00E944FD"/>
    <w:rsid w:val="00E94716"/>
    <w:rsid w:val="00E950F6"/>
    <w:rsid w:val="00E972DB"/>
    <w:rsid w:val="00EA01FC"/>
    <w:rsid w:val="00EB16A7"/>
    <w:rsid w:val="00EB1C84"/>
    <w:rsid w:val="00EB1F6A"/>
    <w:rsid w:val="00EB223F"/>
    <w:rsid w:val="00EC0EC8"/>
    <w:rsid w:val="00EC3105"/>
    <w:rsid w:val="00EC5A71"/>
    <w:rsid w:val="00ED0CFC"/>
    <w:rsid w:val="00EE1BE8"/>
    <w:rsid w:val="00EE4E81"/>
    <w:rsid w:val="00F02C23"/>
    <w:rsid w:val="00F038B9"/>
    <w:rsid w:val="00F0477B"/>
    <w:rsid w:val="00F13121"/>
    <w:rsid w:val="00F15E6B"/>
    <w:rsid w:val="00F17637"/>
    <w:rsid w:val="00F2045B"/>
    <w:rsid w:val="00F23C36"/>
    <w:rsid w:val="00F32A55"/>
    <w:rsid w:val="00F33594"/>
    <w:rsid w:val="00F42648"/>
    <w:rsid w:val="00F43A47"/>
    <w:rsid w:val="00F44F69"/>
    <w:rsid w:val="00F46D98"/>
    <w:rsid w:val="00F5248E"/>
    <w:rsid w:val="00F60556"/>
    <w:rsid w:val="00F60611"/>
    <w:rsid w:val="00F644B0"/>
    <w:rsid w:val="00F64B15"/>
    <w:rsid w:val="00F66C25"/>
    <w:rsid w:val="00F67989"/>
    <w:rsid w:val="00F70CCB"/>
    <w:rsid w:val="00F76F96"/>
    <w:rsid w:val="00F82DA0"/>
    <w:rsid w:val="00F95497"/>
    <w:rsid w:val="00FA3B42"/>
    <w:rsid w:val="00FA517C"/>
    <w:rsid w:val="00FB0CD4"/>
    <w:rsid w:val="00FB555B"/>
    <w:rsid w:val="00FB77AD"/>
    <w:rsid w:val="00FC584E"/>
    <w:rsid w:val="00FC6510"/>
    <w:rsid w:val="00FC725D"/>
    <w:rsid w:val="00FC7A4A"/>
    <w:rsid w:val="00FD04EA"/>
    <w:rsid w:val="00FD07CF"/>
    <w:rsid w:val="00FE6A3A"/>
    <w:rsid w:val="00FE735B"/>
    <w:rsid w:val="00FE7D9B"/>
    <w:rsid w:val="00FF0939"/>
    <w:rsid w:val="00FF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1B079-1E20-41B8-A6E7-AE4CF0AA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265F"/>
    <w:pPr>
      <w:keepNext/>
      <w:jc w:val="center"/>
      <w:outlineLvl w:val="0"/>
    </w:pPr>
    <w:rPr>
      <w:sz w:val="24"/>
      <w:lang w:val="be-BY"/>
    </w:rPr>
  </w:style>
  <w:style w:type="paragraph" w:styleId="2">
    <w:name w:val="heading 2"/>
    <w:basedOn w:val="a"/>
    <w:next w:val="a"/>
    <w:link w:val="20"/>
    <w:uiPriority w:val="9"/>
    <w:unhideWhenUsed/>
    <w:qFormat/>
    <w:rsid w:val="0045265F"/>
    <w:pPr>
      <w:keepNext/>
      <w:jc w:val="center"/>
      <w:outlineLvl w:val="1"/>
    </w:pPr>
    <w:rPr>
      <w:sz w:val="28"/>
      <w:lang w:val="be-BY"/>
    </w:rPr>
  </w:style>
  <w:style w:type="paragraph" w:styleId="3">
    <w:name w:val="heading 3"/>
    <w:basedOn w:val="a"/>
    <w:next w:val="a"/>
    <w:link w:val="30"/>
    <w:uiPriority w:val="9"/>
    <w:unhideWhenUsed/>
    <w:qFormat/>
    <w:rsid w:val="0045265F"/>
    <w:pPr>
      <w:keepNext/>
      <w:jc w:val="center"/>
      <w:outlineLvl w:val="2"/>
    </w:pPr>
    <w:rPr>
      <w:color w:val="000080"/>
      <w:sz w:val="26"/>
      <w:lang w:val="be-BY"/>
    </w:rPr>
  </w:style>
  <w:style w:type="paragraph" w:styleId="4">
    <w:name w:val="heading 4"/>
    <w:basedOn w:val="a"/>
    <w:link w:val="40"/>
    <w:uiPriority w:val="9"/>
    <w:qFormat/>
    <w:rsid w:val="00A01E96"/>
    <w:pPr>
      <w:spacing w:before="100" w:beforeAutospacing="1" w:after="100" w:afterAutospacing="1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A01E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link w:val="60"/>
    <w:uiPriority w:val="9"/>
    <w:qFormat/>
    <w:rsid w:val="00A01E96"/>
    <w:pPr>
      <w:spacing w:before="100" w:beforeAutospacing="1" w:after="100" w:afterAutospacing="1"/>
      <w:outlineLvl w:val="5"/>
    </w:pPr>
    <w:rPr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65F"/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character" w:customStyle="1" w:styleId="20">
    <w:name w:val="Заголовок 2 Знак"/>
    <w:basedOn w:val="a0"/>
    <w:link w:val="2"/>
    <w:uiPriority w:val="9"/>
    <w:rsid w:val="0045265F"/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character" w:customStyle="1" w:styleId="30">
    <w:name w:val="Заголовок 3 Знак"/>
    <w:basedOn w:val="a0"/>
    <w:link w:val="3"/>
    <w:uiPriority w:val="9"/>
    <w:rsid w:val="0045265F"/>
    <w:rPr>
      <w:rFonts w:ascii="Times New Roman" w:eastAsia="Times New Roman" w:hAnsi="Times New Roman" w:cs="Times New Roman"/>
      <w:color w:val="000080"/>
      <w:sz w:val="26"/>
      <w:szCs w:val="20"/>
      <w:lang w:val="be-BY" w:eastAsia="ru-RU"/>
    </w:rPr>
  </w:style>
  <w:style w:type="table" w:styleId="a3">
    <w:name w:val="Table Grid"/>
    <w:basedOn w:val="a1"/>
    <w:uiPriority w:val="59"/>
    <w:rsid w:val="00D934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629D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253CE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A01E96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1E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01E96"/>
    <w:rPr>
      <w:rFonts w:ascii="Times New Roman" w:eastAsia="Times New Roman" w:hAnsi="Times New Roman" w:cs="Times New Roman"/>
      <w:sz w:val="15"/>
      <w:szCs w:val="15"/>
      <w:lang w:eastAsia="ru-RU"/>
    </w:rPr>
  </w:style>
  <w:style w:type="character" w:styleId="a6">
    <w:name w:val="FollowedHyperlink"/>
    <w:basedOn w:val="a0"/>
    <w:uiPriority w:val="99"/>
    <w:semiHidden/>
    <w:unhideWhenUsed/>
    <w:rsid w:val="00A01E96"/>
    <w:rPr>
      <w:color w:val="2073B3"/>
      <w:u w:val="single"/>
      <w:bdr w:val="none" w:sz="0" w:space="0" w:color="auto" w:frame="1"/>
    </w:rPr>
  </w:style>
  <w:style w:type="paragraph" w:styleId="HTML">
    <w:name w:val="HTML Address"/>
    <w:basedOn w:val="a"/>
    <w:link w:val="HTML0"/>
    <w:uiPriority w:val="99"/>
    <w:semiHidden/>
    <w:unhideWhenUsed/>
    <w:rsid w:val="00A01E96"/>
    <w:pPr>
      <w:spacing w:after="360"/>
    </w:pPr>
    <w:rPr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A01E9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HTML1">
    <w:name w:val="HTML Code"/>
    <w:basedOn w:val="a0"/>
    <w:uiPriority w:val="99"/>
    <w:semiHidden/>
    <w:unhideWhenUsed/>
    <w:rsid w:val="00A01E96"/>
    <w:rPr>
      <w:rFonts w:ascii="Courier New" w:eastAsia="Times New Roman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sid w:val="00A01E96"/>
    <w:rPr>
      <w:b/>
      <w:bCs/>
      <w:i/>
      <w:iCs/>
    </w:rPr>
  </w:style>
  <w:style w:type="character" w:styleId="a7">
    <w:name w:val="Emphasis"/>
    <w:basedOn w:val="a0"/>
    <w:uiPriority w:val="20"/>
    <w:qFormat/>
    <w:rsid w:val="00A01E96"/>
    <w:rPr>
      <w:i/>
      <w:iCs/>
    </w:rPr>
  </w:style>
  <w:style w:type="paragraph" w:styleId="HTML3">
    <w:name w:val="HTML Preformatted"/>
    <w:basedOn w:val="a"/>
    <w:link w:val="HTML4"/>
    <w:uiPriority w:val="99"/>
    <w:semiHidden/>
    <w:unhideWhenUsed/>
    <w:rsid w:val="00A01E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360" w:after="360"/>
    </w:pPr>
    <w:rPr>
      <w:rFonts w:ascii="Courier New" w:hAnsi="Courier New" w:cs="Courier New"/>
      <w:sz w:val="24"/>
      <w:szCs w:val="24"/>
    </w:rPr>
  </w:style>
  <w:style w:type="character" w:customStyle="1" w:styleId="HTML4">
    <w:name w:val="Стандартный HTML Знак"/>
    <w:basedOn w:val="a0"/>
    <w:link w:val="HTML3"/>
    <w:uiPriority w:val="99"/>
    <w:semiHidden/>
    <w:rsid w:val="00A01E96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01E96"/>
    <w:rPr>
      <w:b/>
      <w:bCs/>
    </w:rPr>
  </w:style>
  <w:style w:type="character" w:styleId="HTML5">
    <w:name w:val="HTML Typewriter"/>
    <w:basedOn w:val="a0"/>
    <w:uiPriority w:val="99"/>
    <w:semiHidden/>
    <w:unhideWhenUsed/>
    <w:rsid w:val="00A01E96"/>
    <w:rPr>
      <w:rFonts w:ascii="Courier New" w:eastAsia="Times New Roman" w:hAnsi="Courier New" w:cs="Courier New" w:hint="default"/>
      <w:sz w:val="24"/>
      <w:szCs w:val="24"/>
    </w:rPr>
  </w:style>
  <w:style w:type="paragraph" w:customStyle="1" w:styleId="msonormal0">
    <w:name w:val="msonormal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articledate">
    <w:name w:val="articledat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ogin">
    <w:name w:val="login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phonecode">
    <w:name w:val="phonecod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lear">
    <w:name w:val="clear"/>
    <w:basedOn w:val="a"/>
    <w:rsid w:val="00A01E96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lyo-centered">
    <w:name w:val="lyo-centered"/>
    <w:basedOn w:val="a"/>
    <w:rsid w:val="00A01E96"/>
    <w:rPr>
      <w:sz w:val="24"/>
      <w:szCs w:val="24"/>
    </w:rPr>
  </w:style>
  <w:style w:type="paragraph" w:customStyle="1" w:styleId="lyo-centered-inn">
    <w:name w:val="lyo-centered-inn"/>
    <w:basedOn w:val="a"/>
    <w:rsid w:val="00A01E96"/>
    <w:pPr>
      <w:spacing w:before="100" w:beforeAutospacing="1" w:after="100" w:afterAutospacing="1"/>
      <w:ind w:left="375" w:right="375"/>
    </w:pPr>
    <w:rPr>
      <w:sz w:val="24"/>
      <w:szCs w:val="24"/>
    </w:rPr>
  </w:style>
  <w:style w:type="paragraph" w:customStyle="1" w:styleId="bl">
    <w:name w:val="bl"/>
    <w:basedOn w:val="a"/>
    <w:rsid w:val="00A01E96"/>
    <w:pPr>
      <w:spacing w:before="100" w:beforeAutospacing="1" w:after="750"/>
    </w:pPr>
    <w:rPr>
      <w:sz w:val="24"/>
      <w:szCs w:val="24"/>
    </w:rPr>
  </w:style>
  <w:style w:type="paragraph" w:customStyle="1" w:styleId="clmn-main">
    <w:name w:val="clmn-main"/>
    <w:basedOn w:val="a"/>
    <w:rsid w:val="00A01E96"/>
    <w:pPr>
      <w:spacing w:before="100" w:beforeAutospacing="1" w:after="100" w:afterAutospacing="1"/>
      <w:ind w:right="4155"/>
    </w:pPr>
    <w:rPr>
      <w:sz w:val="24"/>
      <w:szCs w:val="24"/>
    </w:rPr>
  </w:style>
  <w:style w:type="paragraph" w:customStyle="1" w:styleId="clmn-extra">
    <w:name w:val="clmn-extra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more">
    <w:name w:val="more"/>
    <w:basedOn w:val="a"/>
    <w:rsid w:val="00A01E96"/>
    <w:pPr>
      <w:shd w:val="clear" w:color="auto" w:fill="EBEAE3"/>
      <w:spacing w:before="100" w:beforeAutospacing="1" w:after="100" w:afterAutospacing="1"/>
    </w:pPr>
    <w:rPr>
      <w:color w:val="4A4A4A"/>
      <w:sz w:val="24"/>
      <w:szCs w:val="24"/>
    </w:rPr>
  </w:style>
  <w:style w:type="paragraph" w:customStyle="1" w:styleId="cornered">
    <w:name w:val="cornered"/>
    <w:basedOn w:val="a"/>
    <w:rsid w:val="00A01E96"/>
    <w:pPr>
      <w:shd w:val="clear" w:color="auto" w:fill="F6F6F6"/>
      <w:spacing w:before="100" w:beforeAutospacing="1" w:after="100" w:afterAutospacing="1"/>
    </w:pPr>
    <w:rPr>
      <w:sz w:val="24"/>
      <w:szCs w:val="24"/>
    </w:rPr>
  </w:style>
  <w:style w:type="paragraph" w:customStyle="1" w:styleId="corner">
    <w:name w:val="corner"/>
    <w:basedOn w:val="a"/>
    <w:rsid w:val="00A01E96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nputer">
    <w:name w:val="inputer"/>
    <w:basedOn w:val="a"/>
    <w:rsid w:val="00A01E96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btn-blue">
    <w:name w:val="btn-blue"/>
    <w:basedOn w:val="a"/>
    <w:rsid w:val="00A01E96"/>
    <w:pPr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bl-ttl">
    <w:name w:val="bl-ttl"/>
    <w:basedOn w:val="a"/>
    <w:rsid w:val="00A01E96"/>
    <w:pPr>
      <w:spacing w:before="100" w:beforeAutospacing="1" w:after="150"/>
    </w:pPr>
    <w:rPr>
      <w:rFonts w:ascii="Georgia" w:hAnsi="Georgia"/>
      <w:sz w:val="30"/>
      <w:szCs w:val="30"/>
    </w:rPr>
  </w:style>
  <w:style w:type="paragraph" w:customStyle="1" w:styleId="your-region">
    <w:name w:val="your-region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egion-select">
    <w:name w:val="region-select"/>
    <w:basedOn w:val="a"/>
    <w:rsid w:val="00A01E96"/>
    <w:pPr>
      <w:spacing w:before="100" w:beforeAutospacing="1" w:after="100" w:afterAutospacing="1"/>
    </w:pPr>
    <w:rPr>
      <w:rFonts w:ascii="Georgia" w:hAnsi="Georgia"/>
      <w:sz w:val="27"/>
      <w:szCs w:val="27"/>
    </w:rPr>
  </w:style>
  <w:style w:type="paragraph" w:customStyle="1" w:styleId="region-current">
    <w:name w:val="region-current"/>
    <w:basedOn w:val="a"/>
    <w:rsid w:val="00A01E96"/>
    <w:pPr>
      <w:spacing w:before="15" w:after="100" w:afterAutospacing="1"/>
    </w:pPr>
    <w:rPr>
      <w:sz w:val="24"/>
      <w:szCs w:val="24"/>
    </w:rPr>
  </w:style>
  <w:style w:type="paragraph" w:customStyle="1" w:styleId="select-options">
    <w:name w:val="select-options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elect-wrap">
    <w:name w:val="select-wrap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wrapper">
    <w:name w:val="wrapper"/>
    <w:basedOn w:val="a"/>
    <w:rsid w:val="00A01E96"/>
    <w:pPr>
      <w:shd w:val="clear" w:color="auto" w:fill="FFFFFF"/>
    </w:pPr>
    <w:rPr>
      <w:sz w:val="24"/>
      <w:szCs w:val="24"/>
    </w:rPr>
  </w:style>
  <w:style w:type="paragraph" w:customStyle="1" w:styleId="11">
    <w:name w:val="Верхний колонтитул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opmenu">
    <w:name w:val="topmenu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">
    <w:name w:val="conten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ightcolcompare">
    <w:name w:val="rightcolcompar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eftcolsearch">
    <w:name w:val="leftcolsearch"/>
    <w:basedOn w:val="a"/>
    <w:rsid w:val="00A01E96"/>
    <w:pPr>
      <w:spacing w:before="100" w:beforeAutospacing="1" w:after="100" w:afterAutospacing="1"/>
      <w:ind w:right="3975"/>
    </w:pPr>
    <w:rPr>
      <w:sz w:val="24"/>
      <w:szCs w:val="24"/>
    </w:rPr>
  </w:style>
  <w:style w:type="paragraph" w:customStyle="1" w:styleId="articlelist">
    <w:name w:val="articlelis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ижний колонтитул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agencytitle">
    <w:name w:val="agencytitl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mparetopleft">
    <w:name w:val="comparetopleft"/>
    <w:basedOn w:val="a"/>
    <w:rsid w:val="00A01E96"/>
    <w:pPr>
      <w:shd w:val="clear" w:color="auto" w:fill="EEEEEE"/>
      <w:spacing w:before="100" w:beforeAutospacing="1" w:after="100" w:afterAutospacing="1"/>
      <w:ind w:right="375"/>
    </w:pPr>
    <w:rPr>
      <w:sz w:val="24"/>
      <w:szCs w:val="24"/>
    </w:rPr>
  </w:style>
  <w:style w:type="paragraph" w:customStyle="1" w:styleId="comparetopright">
    <w:name w:val="comparetoprigh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mparebtmleft">
    <w:name w:val="comparebtmlef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mparebtmright">
    <w:name w:val="comparebtmrigh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extfield">
    <w:name w:val="textfield"/>
    <w:basedOn w:val="a"/>
    <w:rsid w:val="00A01E96"/>
    <w:pPr>
      <w:pBdr>
        <w:top w:val="single" w:sz="6" w:space="2" w:color="ABADB3"/>
        <w:left w:val="single" w:sz="6" w:space="6" w:color="ABADB3"/>
        <w:bottom w:val="single" w:sz="6" w:space="2" w:color="ABADB3"/>
        <w:right w:val="single" w:sz="6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18"/>
      <w:szCs w:val="18"/>
    </w:rPr>
  </w:style>
  <w:style w:type="paragraph" w:customStyle="1" w:styleId="zoompic">
    <w:name w:val="zoompic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esetbtn">
    <w:name w:val="resetbtn"/>
    <w:basedOn w:val="a"/>
    <w:rsid w:val="00A01E96"/>
    <w:pPr>
      <w:spacing w:before="100" w:beforeAutospacing="1" w:after="100" w:afterAutospacing="1"/>
      <w:ind w:right="210"/>
    </w:pPr>
    <w:rPr>
      <w:sz w:val="24"/>
      <w:szCs w:val="24"/>
    </w:rPr>
  </w:style>
  <w:style w:type="paragraph" w:customStyle="1" w:styleId="falsebtn">
    <w:name w:val="falsebtn"/>
    <w:basedOn w:val="a"/>
    <w:rsid w:val="00A01E9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resultheader">
    <w:name w:val="resultheade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esulttabs">
    <w:name w:val="resulttabs"/>
    <w:basedOn w:val="a"/>
    <w:rsid w:val="00A01E96"/>
    <w:pPr>
      <w:spacing w:before="150"/>
      <w:ind w:left="375" w:right="375"/>
    </w:pPr>
    <w:rPr>
      <w:sz w:val="24"/>
      <w:szCs w:val="24"/>
    </w:rPr>
  </w:style>
  <w:style w:type="paragraph" w:customStyle="1" w:styleId="bigtabs">
    <w:name w:val="bigtabs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sdecorright">
    <w:name w:val="tabsdecorright"/>
    <w:basedOn w:val="a"/>
    <w:rsid w:val="00A01E96"/>
    <w:pPr>
      <w:ind w:left="375" w:right="375"/>
    </w:pPr>
    <w:rPr>
      <w:sz w:val="24"/>
      <w:szCs w:val="24"/>
    </w:rPr>
  </w:style>
  <w:style w:type="paragraph" w:customStyle="1" w:styleId="tabsdecorleft">
    <w:name w:val="tabsdecorlef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esultmainblockright">
    <w:name w:val="resultmainblockright"/>
    <w:basedOn w:val="a"/>
    <w:rsid w:val="00A01E96"/>
    <w:pPr>
      <w:ind w:left="375" w:right="375"/>
    </w:pPr>
    <w:rPr>
      <w:sz w:val="24"/>
      <w:szCs w:val="24"/>
    </w:rPr>
  </w:style>
  <w:style w:type="paragraph" w:customStyle="1" w:styleId="resultmainblockleft">
    <w:name w:val="resultmainblocklef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esultmainblockbtmright">
    <w:name w:val="resultmainblockbtmright"/>
    <w:basedOn w:val="a"/>
    <w:rsid w:val="00A01E96"/>
    <w:pPr>
      <w:ind w:left="375" w:right="375"/>
    </w:pPr>
    <w:rPr>
      <w:sz w:val="24"/>
      <w:szCs w:val="24"/>
    </w:rPr>
  </w:style>
  <w:style w:type="paragraph" w:customStyle="1" w:styleId="resultmainblockbtmleft">
    <w:name w:val="resultmainblockbtmlef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wraptable">
    <w:name w:val="wraptabl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headerpager">
    <w:name w:val="headerpager"/>
    <w:basedOn w:val="a"/>
    <w:rsid w:val="00A01E96"/>
    <w:pPr>
      <w:shd w:val="clear" w:color="auto" w:fill="F6F6F6"/>
      <w:spacing w:before="100" w:beforeAutospacing="1" w:after="100" w:afterAutospacing="1" w:line="495" w:lineRule="atLeast"/>
    </w:pPr>
    <w:rPr>
      <w:b/>
      <w:bCs/>
      <w:color w:val="616161"/>
      <w:sz w:val="24"/>
      <w:szCs w:val="24"/>
    </w:rPr>
  </w:style>
  <w:style w:type="paragraph" w:customStyle="1" w:styleId="pager">
    <w:name w:val="pager"/>
    <w:basedOn w:val="a"/>
    <w:rsid w:val="00A01E96"/>
    <w:pPr>
      <w:shd w:val="clear" w:color="auto" w:fill="F6F6F6"/>
      <w:spacing w:before="100" w:beforeAutospacing="1" w:after="100" w:afterAutospacing="1" w:line="495" w:lineRule="atLeast"/>
    </w:pPr>
    <w:rPr>
      <w:sz w:val="24"/>
      <w:szCs w:val="24"/>
    </w:rPr>
  </w:style>
  <w:style w:type="paragraph" w:customStyle="1" w:styleId="mainvariant">
    <w:name w:val="mainvariant"/>
    <w:basedOn w:val="a"/>
    <w:rsid w:val="00A01E96"/>
    <w:pPr>
      <w:spacing w:before="300" w:after="100" w:afterAutospacing="1"/>
    </w:pPr>
    <w:rPr>
      <w:color w:val="313131"/>
      <w:sz w:val="24"/>
      <w:szCs w:val="24"/>
    </w:rPr>
  </w:style>
  <w:style w:type="paragraph" w:customStyle="1" w:styleId="tableheadleft">
    <w:name w:val="tableheadleft"/>
    <w:basedOn w:val="a"/>
    <w:rsid w:val="00A01E96"/>
    <w:pPr>
      <w:shd w:val="clear" w:color="auto" w:fill="5F686F"/>
      <w:spacing w:before="100" w:beforeAutospacing="1" w:after="100" w:afterAutospacing="1"/>
    </w:pPr>
    <w:rPr>
      <w:sz w:val="24"/>
      <w:szCs w:val="24"/>
    </w:rPr>
  </w:style>
  <w:style w:type="paragraph" w:customStyle="1" w:styleId="tableheadright">
    <w:name w:val="tableheadright"/>
    <w:basedOn w:val="a"/>
    <w:rsid w:val="00A01E96"/>
    <w:pPr>
      <w:shd w:val="clear" w:color="auto" w:fill="5F686F"/>
      <w:spacing w:before="100" w:beforeAutospacing="1" w:after="100" w:afterAutospacing="1"/>
    </w:pPr>
    <w:rPr>
      <w:sz w:val="24"/>
      <w:szCs w:val="24"/>
    </w:rPr>
  </w:style>
  <w:style w:type="paragraph" w:customStyle="1" w:styleId="tablebgleft">
    <w:name w:val="tablebglef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gright">
    <w:name w:val="tablebgrigh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left">
    <w:name w:val="tablebtmlef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right">
    <w:name w:val="tablebtmrigh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dropbtm">
    <w:name w:val="dropbtm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droptop">
    <w:name w:val="droptop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marginno">
    <w:name w:val="marginno"/>
    <w:basedOn w:val="a"/>
    <w:rsid w:val="00A01E96"/>
    <w:rPr>
      <w:sz w:val="24"/>
      <w:szCs w:val="24"/>
    </w:rPr>
  </w:style>
  <w:style w:type="paragraph" w:customStyle="1" w:styleId="listbase">
    <w:name w:val="listbas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mpareno">
    <w:name w:val="compareno"/>
    <w:basedOn w:val="a"/>
    <w:rsid w:val="00A01E96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rightcolvalue">
    <w:name w:val="rightcolvalu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lvalue">
    <w:name w:val="colvalue"/>
    <w:basedOn w:val="a"/>
    <w:rsid w:val="00A01E96"/>
    <w:pPr>
      <w:spacing w:before="100" w:beforeAutospacing="1" w:after="100" w:afterAutospacing="1"/>
      <w:ind w:right="5250"/>
    </w:pPr>
    <w:rPr>
      <w:sz w:val="24"/>
      <w:szCs w:val="24"/>
    </w:rPr>
  </w:style>
  <w:style w:type="paragraph" w:customStyle="1" w:styleId="diagrammavalue">
    <w:name w:val="diagrammavalue"/>
    <w:basedOn w:val="a"/>
    <w:rsid w:val="00A01E96"/>
    <w:pPr>
      <w:shd w:val="clear" w:color="auto" w:fill="F6F6F6"/>
      <w:spacing w:before="100" w:beforeAutospacing="1" w:after="100" w:afterAutospacing="1"/>
      <w:ind w:right="375"/>
    </w:pPr>
    <w:rPr>
      <w:sz w:val="24"/>
      <w:szCs w:val="24"/>
    </w:rPr>
  </w:style>
  <w:style w:type="paragraph" w:customStyle="1" w:styleId="changeparameterfilter">
    <w:name w:val="changeparameterfilte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esulttableadd">
    <w:name w:val="resulttableadd"/>
    <w:basedOn w:val="a"/>
    <w:rsid w:val="00A01E96"/>
    <w:pPr>
      <w:spacing w:after="225"/>
    </w:pPr>
    <w:rPr>
      <w:sz w:val="24"/>
      <w:szCs w:val="24"/>
    </w:rPr>
  </w:style>
  <w:style w:type="paragraph" w:customStyle="1" w:styleId="leftcolinfo">
    <w:name w:val="leftcolinfo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infopart">
    <w:name w:val="tableinfopart"/>
    <w:basedOn w:val="a"/>
    <w:rsid w:val="00A01E96"/>
    <w:pPr>
      <w:spacing w:after="100" w:afterAutospacing="1"/>
    </w:pPr>
    <w:rPr>
      <w:sz w:val="24"/>
      <w:szCs w:val="24"/>
    </w:rPr>
  </w:style>
  <w:style w:type="paragraph" w:customStyle="1" w:styleId="infomenu">
    <w:name w:val="infomenu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onecol">
    <w:name w:val="onecol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earchbtnblock">
    <w:name w:val="searchbtnblock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egionsearchblock">
    <w:name w:val="regionsearchblock"/>
    <w:basedOn w:val="a"/>
    <w:rsid w:val="00A01E96"/>
    <w:pPr>
      <w:pBdr>
        <w:top w:val="single" w:sz="6" w:space="4" w:color="ABADB3"/>
        <w:left w:val="single" w:sz="6" w:space="4" w:color="ABADB3"/>
        <w:bottom w:val="single" w:sz="6" w:space="4" w:color="ABADB3"/>
        <w:right w:val="single" w:sz="6" w:space="4" w:color="ABADB3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istform">
    <w:name w:val="listform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modal">
    <w:name w:val="modal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modalfaq">
    <w:name w:val="modalfaq"/>
    <w:basedOn w:val="a"/>
    <w:rsid w:val="00A01E96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/>
    </w:pPr>
    <w:rPr>
      <w:sz w:val="24"/>
      <w:szCs w:val="24"/>
    </w:rPr>
  </w:style>
  <w:style w:type="paragraph" w:customStyle="1" w:styleId="modalfaqbox">
    <w:name w:val="modalfaqbox"/>
    <w:basedOn w:val="a"/>
    <w:rsid w:val="00A01E96"/>
    <w:pPr>
      <w:shd w:val="clear" w:color="auto" w:fill="F6F6F6"/>
      <w:spacing w:before="100" w:beforeAutospacing="1" w:after="100" w:afterAutospacing="1"/>
    </w:pPr>
    <w:rPr>
      <w:sz w:val="24"/>
      <w:szCs w:val="24"/>
    </w:rPr>
  </w:style>
  <w:style w:type="paragraph" w:customStyle="1" w:styleId="line">
    <w:name w:val="line"/>
    <w:basedOn w:val="a"/>
    <w:rsid w:val="00A01E96"/>
    <w:pPr>
      <w:pBdr>
        <w:bottom w:val="single" w:sz="6" w:space="0" w:color="E4E4E4"/>
      </w:pBdr>
      <w:spacing w:before="100" w:beforeAutospacing="1" w:after="100" w:afterAutospacing="1"/>
    </w:pPr>
    <w:rPr>
      <w:sz w:val="24"/>
      <w:szCs w:val="24"/>
    </w:rPr>
  </w:style>
  <w:style w:type="paragraph" w:customStyle="1" w:styleId="tabletopleft">
    <w:name w:val="tabletoplef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topright">
    <w:name w:val="tabletoprigh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pecialteg">
    <w:name w:val="specialteg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cepnlgrp">
    <w:name w:val="icepnlgrp"/>
    <w:basedOn w:val="a"/>
    <w:rsid w:val="00A01E96"/>
    <w:pPr>
      <w:pBdr>
        <w:top w:val="single" w:sz="6" w:space="0" w:color="ABADB3"/>
        <w:left w:val="single" w:sz="6" w:space="6" w:color="ABADB3"/>
        <w:bottom w:val="single" w:sz="6" w:space="0" w:color="ABADB3"/>
        <w:right w:val="single" w:sz="6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iceselmnycb">
    <w:name w:val="iceselmnycb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periodwrap">
    <w:name w:val="periodwrap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otalsummary">
    <w:name w:val="totalsummary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leftgrey">
    <w:name w:val="tablebtmleftgrey"/>
    <w:basedOn w:val="a"/>
    <w:rsid w:val="00A01E96"/>
    <w:pPr>
      <w:spacing w:before="100" w:beforeAutospacing="1" w:after="100" w:afterAutospacing="1"/>
      <w:textAlignment w:val="center"/>
    </w:pPr>
    <w:rPr>
      <w:b/>
      <w:bCs/>
      <w:color w:val="313131"/>
      <w:sz w:val="24"/>
      <w:szCs w:val="24"/>
    </w:rPr>
  </w:style>
  <w:style w:type="paragraph" w:customStyle="1" w:styleId="tablebtmrightgrey">
    <w:name w:val="tablebtmrightgrey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centergrey">
    <w:name w:val="tablebtmcentergrey"/>
    <w:basedOn w:val="a"/>
    <w:rsid w:val="00A01E96"/>
    <w:pPr>
      <w:spacing w:before="100" w:beforeAutospacing="1" w:after="100" w:afterAutospacing="1"/>
      <w:textAlignment w:val="center"/>
    </w:pPr>
    <w:rPr>
      <w:b/>
      <w:bCs/>
      <w:color w:val="313131"/>
      <w:sz w:val="24"/>
      <w:szCs w:val="24"/>
    </w:rPr>
  </w:style>
  <w:style w:type="paragraph" w:customStyle="1" w:styleId="documentlink">
    <w:name w:val="documentlink"/>
    <w:basedOn w:val="a"/>
    <w:rsid w:val="00A01E96"/>
    <w:pPr>
      <w:spacing w:before="100" w:beforeAutospacing="1" w:after="100" w:afterAutospacing="1" w:line="270" w:lineRule="atLeast"/>
    </w:pPr>
    <w:rPr>
      <w:sz w:val="24"/>
      <w:szCs w:val="24"/>
    </w:rPr>
  </w:style>
  <w:style w:type="paragraph" w:customStyle="1" w:styleId="word">
    <w:name w:val="word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pdf">
    <w:name w:val="pdf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excel">
    <w:name w:val="excel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mparestatus">
    <w:name w:val="comparestatus"/>
    <w:basedOn w:val="a"/>
    <w:rsid w:val="00A01E96"/>
    <w:pPr>
      <w:spacing w:before="100" w:beforeAutospacing="1" w:after="150"/>
    </w:pPr>
    <w:rPr>
      <w:sz w:val="24"/>
      <w:szCs w:val="24"/>
    </w:rPr>
  </w:style>
  <w:style w:type="paragraph" w:customStyle="1" w:styleId="compareyears">
    <w:name w:val="compareyears"/>
    <w:basedOn w:val="a"/>
    <w:rsid w:val="00A01E96"/>
    <w:pPr>
      <w:pBdr>
        <w:left w:val="single" w:sz="6" w:space="0" w:color="ABADB3"/>
      </w:pBdr>
      <w:spacing w:before="100" w:beforeAutospacing="1" w:after="100" w:afterAutospacing="1"/>
      <w:jc w:val="center"/>
    </w:pPr>
    <w:rPr>
      <w:rFonts w:ascii="Georgia" w:hAnsi="Georgia"/>
      <w:sz w:val="24"/>
      <w:szCs w:val="24"/>
    </w:rPr>
  </w:style>
  <w:style w:type="paragraph" w:customStyle="1" w:styleId="differentstatus">
    <w:name w:val="differentstatus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expandheader">
    <w:name w:val="expandheader"/>
    <w:basedOn w:val="a"/>
    <w:rsid w:val="00A01E96"/>
    <w:pPr>
      <w:shd w:val="clear" w:color="auto" w:fill="5F686F"/>
      <w:spacing w:before="100" w:beforeAutospacing="1" w:after="100" w:afterAutospacing="1"/>
    </w:pPr>
    <w:rPr>
      <w:sz w:val="24"/>
      <w:szCs w:val="24"/>
    </w:rPr>
  </w:style>
  <w:style w:type="paragraph" w:customStyle="1" w:styleId="expandbox">
    <w:name w:val="expandbox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orangebg">
    <w:name w:val="orangebg"/>
    <w:basedOn w:val="a"/>
    <w:rsid w:val="00A01E96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greenbg">
    <w:name w:val="greenbg"/>
    <w:basedOn w:val="a"/>
    <w:rsid w:val="00A01E96"/>
    <w:pPr>
      <w:shd w:val="clear" w:color="auto" w:fill="CCFFCC"/>
      <w:spacing w:before="100" w:beforeAutospacing="1" w:after="100" w:afterAutospacing="1"/>
    </w:pPr>
    <w:rPr>
      <w:sz w:val="24"/>
      <w:szCs w:val="24"/>
    </w:rPr>
  </w:style>
  <w:style w:type="paragraph" w:customStyle="1" w:styleId="topplace">
    <w:name w:val="topplace"/>
    <w:basedOn w:val="a"/>
    <w:rsid w:val="00A01E9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map">
    <w:name w:val="map"/>
    <w:basedOn w:val="a"/>
    <w:rsid w:val="00A01E96"/>
    <w:rPr>
      <w:sz w:val="24"/>
      <w:szCs w:val="24"/>
    </w:rPr>
  </w:style>
  <w:style w:type="paragraph" w:customStyle="1" w:styleId="maptooltip">
    <w:name w:val="maptooltip"/>
    <w:basedOn w:val="a"/>
    <w:rsid w:val="00A01E96"/>
    <w:pPr>
      <w:spacing w:before="100" w:beforeAutospacing="1" w:after="100" w:afterAutospacing="1"/>
    </w:pPr>
    <w:rPr>
      <w:b/>
      <w:bCs/>
      <w:vanish/>
      <w:color w:val="FFFFFF"/>
      <w:sz w:val="24"/>
      <w:szCs w:val="24"/>
    </w:rPr>
  </w:style>
  <w:style w:type="paragraph" w:customStyle="1" w:styleId="pagerbox">
    <w:name w:val="pagerbox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itemaplist">
    <w:name w:val="sitemaplis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newsview">
    <w:name w:val="newsview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actualversion">
    <w:name w:val="actualversion"/>
    <w:basedOn w:val="a"/>
    <w:rsid w:val="00A01E9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backto">
    <w:name w:val="backto"/>
    <w:basedOn w:val="a"/>
    <w:rsid w:val="00A01E9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loaddoctd">
    <w:name w:val="loaddoctd"/>
    <w:basedOn w:val="a"/>
    <w:rsid w:val="00A01E96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modalwindowbgcolor">
    <w:name w:val="modalwindowbgcolor"/>
    <w:basedOn w:val="a"/>
    <w:rsid w:val="00A01E96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iconregion">
    <w:name w:val="iconregion"/>
    <w:basedOn w:val="a"/>
    <w:rsid w:val="00A01E96"/>
    <w:pPr>
      <w:ind w:right="120"/>
      <w:textAlignment w:val="center"/>
    </w:pPr>
    <w:rPr>
      <w:sz w:val="24"/>
      <w:szCs w:val="24"/>
    </w:rPr>
  </w:style>
  <w:style w:type="paragraph" w:customStyle="1" w:styleId="otherpager">
    <w:name w:val="otherpager"/>
    <w:basedOn w:val="a"/>
    <w:rsid w:val="00A01E96"/>
    <w:pPr>
      <w:shd w:val="clear" w:color="auto" w:fill="F6F6F6"/>
      <w:spacing w:before="100" w:beforeAutospacing="1" w:after="100" w:afterAutospacing="1"/>
    </w:pPr>
    <w:rPr>
      <w:sz w:val="24"/>
      <w:szCs w:val="24"/>
    </w:rPr>
  </w:style>
  <w:style w:type="paragraph" w:customStyle="1" w:styleId="otherheaderpager">
    <w:name w:val="otherheaderpager"/>
    <w:basedOn w:val="a"/>
    <w:rsid w:val="00A01E96"/>
    <w:pPr>
      <w:spacing w:before="100" w:beforeAutospacing="1" w:after="100" w:afterAutospacing="1" w:line="510" w:lineRule="atLeast"/>
      <w:jc w:val="right"/>
    </w:pPr>
    <w:rPr>
      <w:sz w:val="24"/>
      <w:szCs w:val="24"/>
    </w:rPr>
  </w:style>
  <w:style w:type="paragraph" w:customStyle="1" w:styleId="chkboxpad">
    <w:name w:val="chkboxpad"/>
    <w:basedOn w:val="a"/>
    <w:rsid w:val="00A01E9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anchoricon">
    <w:name w:val="anchoricon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aligncenter">
    <w:name w:val="aligncenter"/>
    <w:basedOn w:val="a"/>
    <w:rsid w:val="00A01E9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sectionsdoc">
    <w:name w:val="sectionsdoc"/>
    <w:basedOn w:val="a"/>
    <w:rsid w:val="00A01E96"/>
    <w:pPr>
      <w:pBdr>
        <w:bottom w:val="single" w:sz="12" w:space="4" w:color="C4C4C4"/>
      </w:pBdr>
      <w:spacing w:before="150" w:after="225"/>
    </w:pPr>
    <w:rPr>
      <w:sz w:val="24"/>
      <w:szCs w:val="24"/>
    </w:rPr>
  </w:style>
  <w:style w:type="paragraph" w:customStyle="1" w:styleId="forfaq">
    <w:name w:val="forfaq"/>
    <w:basedOn w:val="a"/>
    <w:rsid w:val="00A01E96"/>
    <w:rPr>
      <w:sz w:val="24"/>
      <w:szCs w:val="24"/>
    </w:rPr>
  </w:style>
  <w:style w:type="paragraph" w:customStyle="1" w:styleId="titletd">
    <w:name w:val="titletd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ypefile">
    <w:name w:val="type_file"/>
    <w:basedOn w:val="a"/>
    <w:rsid w:val="00A01E96"/>
    <w:pPr>
      <w:ind w:left="300" w:right="150"/>
    </w:pPr>
    <w:rPr>
      <w:sz w:val="24"/>
      <w:szCs w:val="24"/>
    </w:rPr>
  </w:style>
  <w:style w:type="paragraph" w:customStyle="1" w:styleId="inputfile">
    <w:name w:val="inputfil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fontypefile">
    <w:name w:val="fontypefil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nputfileval">
    <w:name w:val="inputfileval"/>
    <w:basedOn w:val="a"/>
    <w:rsid w:val="00A01E96"/>
    <w:pPr>
      <w:pBdr>
        <w:top w:val="single" w:sz="6" w:space="2" w:color="ABADB3"/>
        <w:left w:val="single" w:sz="6" w:space="6" w:color="ABADB3"/>
        <w:bottom w:val="single" w:sz="6" w:space="2" w:color="ABADB3"/>
        <w:right w:val="single" w:sz="6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18"/>
      <w:szCs w:val="18"/>
    </w:rPr>
  </w:style>
  <w:style w:type="paragraph" w:customStyle="1" w:styleId="folder">
    <w:name w:val="folder"/>
    <w:basedOn w:val="a"/>
    <w:rsid w:val="00A01E96"/>
    <w:pP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dynatree-title">
    <w:name w:val="dynatree-titl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way">
    <w:name w:val="way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navigationsearch">
    <w:name w:val="navigationsearch"/>
    <w:basedOn w:val="a"/>
    <w:rsid w:val="00A01E96"/>
    <w:pPr>
      <w:shd w:val="clear" w:color="auto" w:fill="EBEAE3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personalinfo">
    <w:name w:val="personalinfo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pacingbetween">
    <w:name w:val="spacingbetween"/>
    <w:basedOn w:val="a"/>
    <w:rsid w:val="00A01E96"/>
    <w:pPr>
      <w:spacing w:before="375" w:after="375"/>
    </w:pPr>
    <w:rPr>
      <w:sz w:val="24"/>
      <w:szCs w:val="24"/>
    </w:rPr>
  </w:style>
  <w:style w:type="paragraph" w:customStyle="1" w:styleId="datepicker">
    <w:name w:val="datepicker"/>
    <w:basedOn w:val="a"/>
    <w:rsid w:val="00A01E96"/>
    <w:pPr>
      <w:pBdr>
        <w:top w:val="single" w:sz="6" w:space="2" w:color="ABADB3"/>
        <w:left w:val="single" w:sz="6" w:space="6" w:color="ABADB3"/>
        <w:bottom w:val="single" w:sz="6" w:space="2" w:color="ABADB3"/>
        <w:right w:val="single" w:sz="6" w:space="0" w:color="ABADB3"/>
      </w:pBdr>
      <w:spacing w:before="100" w:beforeAutospacing="1" w:after="100" w:afterAutospacing="1"/>
      <w:ind w:right="150"/>
    </w:pPr>
    <w:rPr>
      <w:rFonts w:ascii="Arial" w:hAnsi="Arial" w:cs="Arial"/>
      <w:color w:val="A8A8A8"/>
      <w:sz w:val="18"/>
      <w:szCs w:val="18"/>
    </w:rPr>
  </w:style>
  <w:style w:type="paragraph" w:customStyle="1" w:styleId="ui-datepicker-trigger">
    <w:name w:val="ui-datepicker-trigger"/>
    <w:basedOn w:val="a"/>
    <w:rsid w:val="00A01E9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clickdropdown">
    <w:name w:val="clickdropdown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actual">
    <w:name w:val="actual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feedbackhead">
    <w:name w:val="feedbackhead"/>
    <w:basedOn w:val="a"/>
    <w:rsid w:val="00A01E96"/>
    <w:pPr>
      <w:spacing w:before="100" w:beforeAutospacing="1" w:after="100" w:afterAutospacing="1"/>
    </w:pPr>
    <w:rPr>
      <w:color w:val="4A4A4A"/>
      <w:sz w:val="24"/>
      <w:szCs w:val="24"/>
    </w:rPr>
  </w:style>
  <w:style w:type="paragraph" w:customStyle="1" w:styleId="feedback">
    <w:name w:val="feedback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iteinfobox">
    <w:name w:val="siteinfobox"/>
    <w:basedOn w:val="a"/>
    <w:rsid w:val="00A01E96"/>
    <w:pPr>
      <w:spacing w:before="100" w:beforeAutospacing="1" w:after="300"/>
      <w:ind w:firstLine="750"/>
    </w:pPr>
    <w:rPr>
      <w:sz w:val="24"/>
      <w:szCs w:val="24"/>
    </w:rPr>
  </w:style>
  <w:style w:type="paragraph" w:customStyle="1" w:styleId="fewpad">
    <w:name w:val="fewpad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harttitle">
    <w:name w:val="charttitle"/>
    <w:basedOn w:val="a"/>
    <w:rsid w:val="00A01E96"/>
    <w:pPr>
      <w:spacing w:after="100" w:afterAutospacing="1"/>
    </w:pPr>
    <w:rPr>
      <w:sz w:val="24"/>
      <w:szCs w:val="24"/>
    </w:rPr>
  </w:style>
  <w:style w:type="paragraph" w:customStyle="1" w:styleId="cellbottomline">
    <w:name w:val="cellbottomline"/>
    <w:basedOn w:val="a"/>
    <w:rsid w:val="00A01E96"/>
    <w:pPr>
      <w:pBdr>
        <w:bottom w:val="single" w:sz="6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stat-list">
    <w:name w:val="stat-list"/>
    <w:basedOn w:val="a"/>
    <w:rsid w:val="00A01E96"/>
    <w:pPr>
      <w:spacing w:before="100" w:beforeAutospacing="1" w:after="300"/>
    </w:pPr>
    <w:rPr>
      <w:sz w:val="24"/>
      <w:szCs w:val="24"/>
    </w:rPr>
  </w:style>
  <w:style w:type="paragraph" w:customStyle="1" w:styleId="stat-listanalitics">
    <w:name w:val="stat-listanalitics"/>
    <w:basedOn w:val="a"/>
    <w:rsid w:val="00A01E96"/>
    <w:pPr>
      <w:spacing w:before="100" w:beforeAutospacing="1" w:after="300"/>
    </w:pPr>
    <w:rPr>
      <w:sz w:val="24"/>
      <w:szCs w:val="24"/>
    </w:rPr>
  </w:style>
  <w:style w:type="paragraph" w:customStyle="1" w:styleId="regionbox">
    <w:name w:val="regionbox"/>
    <w:basedOn w:val="a"/>
    <w:rsid w:val="00A01E96"/>
    <w:pPr>
      <w:shd w:val="clear" w:color="auto" w:fill="AD1907"/>
      <w:spacing w:before="300" w:after="375"/>
    </w:pPr>
    <w:rPr>
      <w:color w:val="FFFFFF"/>
      <w:sz w:val="36"/>
      <w:szCs w:val="36"/>
    </w:rPr>
  </w:style>
  <w:style w:type="paragraph" w:customStyle="1" w:styleId="chartbox">
    <w:name w:val="chart_box"/>
    <w:basedOn w:val="a"/>
    <w:rsid w:val="00A01E96"/>
    <w:pPr>
      <w:shd w:val="clear" w:color="auto" w:fill="008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top10caption">
    <w:name w:val="top10_caption"/>
    <w:basedOn w:val="a"/>
    <w:rsid w:val="00A01E96"/>
    <w:pPr>
      <w:spacing w:before="100" w:beforeAutospacing="1" w:after="100" w:afterAutospacing="1"/>
      <w:ind w:left="450"/>
    </w:pPr>
    <w:rPr>
      <w:b/>
      <w:bCs/>
      <w:color w:val="898989"/>
    </w:rPr>
  </w:style>
  <w:style w:type="paragraph" w:customStyle="1" w:styleId="infoicon">
    <w:name w:val="infoicon"/>
    <w:basedOn w:val="a"/>
    <w:rsid w:val="00A01E96"/>
    <w:pPr>
      <w:ind w:left="45" w:right="45"/>
      <w:textAlignment w:val="center"/>
    </w:pPr>
    <w:rPr>
      <w:sz w:val="24"/>
      <w:szCs w:val="24"/>
    </w:rPr>
  </w:style>
  <w:style w:type="paragraph" w:customStyle="1" w:styleId="serviceicon">
    <w:name w:val="serviceicon"/>
    <w:basedOn w:val="a"/>
    <w:rsid w:val="00A01E96"/>
    <w:pPr>
      <w:ind w:right="45"/>
      <w:textAlignment w:val="center"/>
    </w:pPr>
    <w:rPr>
      <w:sz w:val="24"/>
      <w:szCs w:val="24"/>
    </w:rPr>
  </w:style>
  <w:style w:type="paragraph" w:customStyle="1" w:styleId="exportexcel">
    <w:name w:val="exportexcel"/>
    <w:basedOn w:val="a"/>
    <w:rsid w:val="00A01E96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1"/>
      <w:szCs w:val="21"/>
    </w:rPr>
  </w:style>
  <w:style w:type="paragraph" w:customStyle="1" w:styleId="faqbtn">
    <w:name w:val="faqbtn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faqsearch">
    <w:name w:val="faqsearch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faqbaseblock">
    <w:name w:val="faqbaseblock"/>
    <w:basedOn w:val="a"/>
    <w:rsid w:val="00A01E96"/>
    <w:pPr>
      <w:pBdr>
        <w:top w:val="single" w:sz="6" w:space="11" w:color="DBDBDB"/>
      </w:pBdr>
      <w:spacing w:before="100" w:beforeAutospacing="1" w:after="100" w:afterAutospacing="1"/>
    </w:pPr>
    <w:rPr>
      <w:sz w:val="24"/>
      <w:szCs w:val="24"/>
    </w:rPr>
  </w:style>
  <w:style w:type="paragraph" w:customStyle="1" w:styleId="addbox">
    <w:name w:val="addbox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newsbaseblock">
    <w:name w:val="newsbaseblock"/>
    <w:basedOn w:val="a"/>
    <w:rsid w:val="00A01E96"/>
    <w:pPr>
      <w:pBdr>
        <w:top w:val="single" w:sz="6" w:space="11" w:color="DBDBDB"/>
      </w:pBdr>
      <w:spacing w:before="100" w:beforeAutospacing="1" w:after="100" w:afterAutospacing="1"/>
    </w:pPr>
    <w:rPr>
      <w:sz w:val="24"/>
      <w:szCs w:val="24"/>
    </w:rPr>
  </w:style>
  <w:style w:type="paragraph" w:customStyle="1" w:styleId="sortup">
    <w:name w:val="sortup"/>
    <w:basedOn w:val="a"/>
    <w:rsid w:val="00A01E96"/>
    <w:pPr>
      <w:spacing w:before="100" w:beforeAutospacing="1" w:after="100" w:afterAutospacing="1"/>
      <w:ind w:right="75"/>
    </w:pPr>
    <w:rPr>
      <w:sz w:val="24"/>
      <w:szCs w:val="24"/>
    </w:rPr>
  </w:style>
  <w:style w:type="paragraph" w:customStyle="1" w:styleId="sortdown">
    <w:name w:val="sortdown"/>
    <w:basedOn w:val="a"/>
    <w:rsid w:val="00A01E96"/>
    <w:pPr>
      <w:spacing w:before="100" w:beforeAutospacing="1" w:after="100" w:afterAutospacing="1"/>
      <w:ind w:right="75"/>
    </w:pPr>
    <w:rPr>
      <w:sz w:val="24"/>
      <w:szCs w:val="24"/>
    </w:rPr>
  </w:style>
  <w:style w:type="paragraph" w:customStyle="1" w:styleId="tdgray">
    <w:name w:val="tdgray"/>
    <w:basedOn w:val="a"/>
    <w:rsid w:val="00A01E96"/>
    <w:pPr>
      <w:pBdr>
        <w:top w:val="single" w:sz="6" w:space="0" w:color="ABADB3"/>
        <w:left w:val="single" w:sz="6" w:space="0" w:color="ABADB3"/>
        <w:bottom w:val="single" w:sz="6" w:space="0" w:color="ABADB3"/>
        <w:right w:val="single" w:sz="6" w:space="0" w:color="ABADB3"/>
      </w:pBdr>
      <w:shd w:val="clear" w:color="auto" w:fill="EBEBE4"/>
      <w:spacing w:before="100" w:beforeAutospacing="1" w:after="100" w:afterAutospacing="1"/>
    </w:pPr>
    <w:rPr>
      <w:color w:val="4A4A4A"/>
      <w:sz w:val="24"/>
      <w:szCs w:val="24"/>
    </w:rPr>
  </w:style>
  <w:style w:type="paragraph" w:customStyle="1" w:styleId="phonetable">
    <w:name w:val="phonetable"/>
    <w:basedOn w:val="a"/>
    <w:rsid w:val="00A01E96"/>
    <w:rPr>
      <w:sz w:val="24"/>
      <w:szCs w:val="24"/>
    </w:rPr>
  </w:style>
  <w:style w:type="paragraph" w:customStyle="1" w:styleId="datetable">
    <w:name w:val="datetable"/>
    <w:basedOn w:val="a"/>
    <w:rsid w:val="00A01E96"/>
    <w:rPr>
      <w:sz w:val="24"/>
      <w:szCs w:val="24"/>
    </w:rPr>
  </w:style>
  <w:style w:type="paragraph" w:customStyle="1" w:styleId="wrapbutton">
    <w:name w:val="wrapbutton"/>
    <w:basedOn w:val="a"/>
    <w:rsid w:val="00A01E96"/>
    <w:pPr>
      <w:spacing w:before="225" w:after="225"/>
    </w:pPr>
    <w:rPr>
      <w:sz w:val="24"/>
      <w:szCs w:val="24"/>
    </w:rPr>
  </w:style>
  <w:style w:type="paragraph" w:customStyle="1" w:styleId="iconlevelup">
    <w:name w:val="iconlevelup"/>
    <w:basedOn w:val="a"/>
    <w:rsid w:val="00A01E96"/>
    <w:pPr>
      <w:ind w:right="120"/>
      <w:textAlignment w:val="center"/>
    </w:pPr>
    <w:rPr>
      <w:sz w:val="24"/>
      <w:szCs w:val="24"/>
    </w:rPr>
  </w:style>
  <w:style w:type="paragraph" w:customStyle="1" w:styleId="header-file">
    <w:name w:val="header-file"/>
    <w:basedOn w:val="a"/>
    <w:rsid w:val="00A01E96"/>
    <w:pPr>
      <w:shd w:val="clear" w:color="auto" w:fill="ABC6DD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hinttext">
    <w:name w:val="hinttext"/>
    <w:basedOn w:val="a"/>
    <w:rsid w:val="00A01E96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validationerrors">
    <w:name w:val="validationerrors"/>
    <w:basedOn w:val="a"/>
    <w:rsid w:val="00A01E96"/>
    <w:pPr>
      <w:spacing w:before="100" w:beforeAutospacing="1" w:after="100" w:afterAutospacing="1"/>
    </w:pPr>
    <w:rPr>
      <w:color w:val="4A4A4A"/>
      <w:sz w:val="24"/>
      <w:szCs w:val="24"/>
    </w:rPr>
  </w:style>
  <w:style w:type="paragraph" w:customStyle="1" w:styleId="refreshlink">
    <w:name w:val="refreshlink"/>
    <w:basedOn w:val="a"/>
    <w:rsid w:val="00A01E96"/>
    <w:pP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alignr">
    <w:name w:val="alignr"/>
    <w:basedOn w:val="a"/>
    <w:rsid w:val="00A01E9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linkbars">
    <w:name w:val="linkbars"/>
    <w:basedOn w:val="a"/>
    <w:rsid w:val="00A01E9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dataxmp">
    <w:name w:val="dataxmp"/>
    <w:basedOn w:val="a"/>
    <w:rsid w:val="00A01E96"/>
    <w:pPr>
      <w:spacing w:before="100" w:beforeAutospacing="1" w:after="100" w:afterAutospacing="1"/>
    </w:pPr>
    <w:rPr>
      <w:rFonts w:ascii="inherit" w:hAnsi="inherit"/>
      <w:sz w:val="24"/>
      <w:szCs w:val="24"/>
    </w:rPr>
  </w:style>
  <w:style w:type="paragraph" w:customStyle="1" w:styleId="document-result-title">
    <w:name w:val="document-result-title"/>
    <w:basedOn w:val="a"/>
    <w:rsid w:val="00A01E96"/>
    <w:pPr>
      <w:spacing w:before="100" w:beforeAutospacing="1" w:after="100" w:afterAutospacing="1" w:line="330" w:lineRule="atLeast"/>
    </w:pPr>
    <w:rPr>
      <w:color w:val="1D6D98"/>
      <w:sz w:val="21"/>
      <w:szCs w:val="21"/>
      <w:u w:val="single"/>
    </w:rPr>
  </w:style>
  <w:style w:type="paragraph" w:customStyle="1" w:styleId="hrefwithunderline">
    <w:name w:val="hrefwithunderline"/>
    <w:basedOn w:val="a"/>
    <w:rsid w:val="00A01E96"/>
    <w:pPr>
      <w:spacing w:before="100" w:beforeAutospacing="1" w:after="100" w:afterAutospacing="1"/>
    </w:pPr>
    <w:rPr>
      <w:color w:val="2073B3"/>
      <w:sz w:val="24"/>
      <w:szCs w:val="24"/>
      <w:u w:val="single"/>
    </w:rPr>
  </w:style>
  <w:style w:type="paragraph" w:customStyle="1" w:styleId="wrongformatwarning">
    <w:name w:val="wrongformatwarning"/>
    <w:basedOn w:val="a"/>
    <w:rsid w:val="00A01E96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jquery-msgbox">
    <w:name w:val="jquery-msgbox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jquery-msgbox-wrapper">
    <w:name w:val="jquery-msgbox-wrapper"/>
    <w:basedOn w:val="a"/>
    <w:rsid w:val="00A01E96"/>
    <w:pPr>
      <w:spacing w:before="100" w:beforeAutospacing="1" w:after="100" w:afterAutospacing="1"/>
    </w:pPr>
    <w:rPr>
      <w:sz w:val="27"/>
      <w:szCs w:val="27"/>
    </w:rPr>
  </w:style>
  <w:style w:type="paragraph" w:customStyle="1" w:styleId="jquery-msgbox-buttons">
    <w:name w:val="jquery-msgbox-buttons"/>
    <w:basedOn w:val="a"/>
    <w:rsid w:val="00A01E9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jquery-msgbox-inputs">
    <w:name w:val="jquery-msgbox-inputs"/>
    <w:basedOn w:val="a"/>
    <w:rsid w:val="00A01E96"/>
    <w:pPr>
      <w:spacing w:before="60" w:after="100" w:afterAutospacing="1"/>
    </w:pPr>
    <w:rPr>
      <w:sz w:val="24"/>
      <w:szCs w:val="24"/>
    </w:rPr>
  </w:style>
  <w:style w:type="paragraph" w:customStyle="1" w:styleId="jquery-msgbox-label">
    <w:name w:val="jquery-msgbox-label"/>
    <w:basedOn w:val="a"/>
    <w:rsid w:val="00A01E96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jquery-msgbox-alert">
    <w:name w:val="jquery-msgbox-aler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jquery-msgbox-info">
    <w:name w:val="jquery-msgbox-info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jquery-msgbox-error">
    <w:name w:val="jquery-msgbox-erro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jquery-msgbox-prompt">
    <w:name w:val="jquery-msgbox-promp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jquery-msgbox-confirm">
    <w:name w:val="jquery-msgbox-confirm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llect">
    <w:name w:val="collec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mall">
    <w:name w:val="small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arge">
    <w:name w:val="larg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hide">
    <w:name w:val="hid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quiet">
    <w:name w:val="quie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oud">
    <w:name w:val="loud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highlight">
    <w:name w:val="highligh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added">
    <w:name w:val="added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emoved">
    <w:name w:val="removed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first">
    <w:name w:val="firs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op">
    <w:name w:val="top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bottom">
    <w:name w:val="bottom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error">
    <w:name w:val="erro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alert">
    <w:name w:val="aler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notice">
    <w:name w:val="notic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uccess">
    <w:name w:val="success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nfo">
    <w:name w:val="info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nner">
    <w:name w:val="inne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tem">
    <w:name w:val="item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ubmiter">
    <w:name w:val="submite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bl">
    <w:name w:val="lbl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urrent">
    <w:name w:val="curren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bg-left">
    <w:name w:val="bg-lef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bg-right">
    <w:name w:val="bg-righ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ectdcol">
    <w:name w:val="sectdcol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ightbgcolor">
    <w:name w:val="lightbgcolo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opleft">
    <w:name w:val="toplef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oprightdark">
    <w:name w:val="toprightdark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opright">
    <w:name w:val="toprigh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btmleft">
    <w:name w:val="btmlef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btmright">
    <w:name w:val="btmrigh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marg">
    <w:name w:val="marg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srightbg">
    <w:name w:val="tabsrightbg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firstactive">
    <w:name w:val="firstactiv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okato">
    <w:name w:val="okato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astli">
    <w:name w:val="lastli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elect-val">
    <w:name w:val="select-val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zerotdcol">
    <w:name w:val="zerotdcol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othervariant">
    <w:name w:val="othervarian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nfosubmenu">
    <w:name w:val="infosubmenu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adiobtn">
    <w:name w:val="radiobtn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cepnlgrdcol1">
    <w:name w:val="icepnlgrdcol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borderbtmtd">
    <w:name w:val="borderbtmtd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margbtn">
    <w:name w:val="margbtn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btnbox">
    <w:name w:val="btnbox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cegphimg">
    <w:name w:val="icegphimg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ummarynumber">
    <w:name w:val="summarynumbe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othercolorbrd">
    <w:name w:val="othercolorbrd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opzone">
    <w:name w:val="topzon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btmzone">
    <w:name w:val="btmzon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alignleft">
    <w:name w:val="alignlef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search">
    <w:name w:val="parametersearch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de">
    <w:name w:val="cod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hitarea">
    <w:name w:val="hitarea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llapsable-hitarea">
    <w:name w:val="collapsable-hitarea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file">
    <w:name w:val="fil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emark">
    <w:name w:val="remark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opiclist">
    <w:name w:val="topiclis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ubmitbtn">
    <w:name w:val="submitbtn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exter">
    <w:name w:val="texte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faqbox">
    <w:name w:val="faqbox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newsbox">
    <w:name w:val="newsbox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nsumerlist">
    <w:name w:val="consumerlis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nsumername">
    <w:name w:val="consumernam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difflist">
    <w:name w:val="difflis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ext">
    <w:name w:val="tex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errorshead">
    <w:name w:val="errorshead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warningshead">
    <w:name w:val="warningshead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validationlist">
    <w:name w:val="validationlis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mpareselect">
    <w:name w:val="compareselec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eft">
    <w:name w:val="lef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ight">
    <w:name w:val="righ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mbobox">
    <w:name w:val="combobox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Дата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mparelink">
    <w:name w:val="comparelink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displaytagtable">
    <w:name w:val="displaytagtabl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expandfaq">
    <w:name w:val="expandfaq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llapsefaq">
    <w:name w:val="collapsefaq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answerfaq">
    <w:name w:val="answerfaq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news">
    <w:name w:val="contentnews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ownumber">
    <w:name w:val="rownumbe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errorred">
    <w:name w:val="errorred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itlelist">
    <w:name w:val="titlelis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flag">
    <w:name w:val="flag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opper">
    <w:name w:val="toppe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tl">
    <w:name w:val="ttl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menuer">
    <w:name w:val="menue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egend">
    <w:name w:val="legend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inks">
    <w:name w:val="links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inker">
    <w:name w:val="linke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bottom-line">
    <w:name w:val="bottom-lin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ft-inner">
    <w:name w:val="ft-inne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numbers">
    <w:name w:val="numbers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">
    <w:name w:val="l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notmainpage">
    <w:name w:val="notmainpage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drop">
    <w:name w:val="drop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pad-top">
    <w:name w:val="pad-top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co">
    <w:name w:val="ico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cos-top">
    <w:name w:val="icos-top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howhint">
    <w:name w:val="showhint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errorred2">
    <w:name w:val="errorred2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noborder">
    <w:name w:val="noborder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darkfont">
    <w:name w:val="darkfont"/>
    <w:basedOn w:val="a"/>
    <w:rsid w:val="00A01E96"/>
    <w:pPr>
      <w:spacing w:before="100" w:beforeAutospacing="1" w:after="100" w:afterAutospacing="1"/>
    </w:pPr>
    <w:rPr>
      <w:color w:val="313131"/>
      <w:sz w:val="24"/>
      <w:szCs w:val="24"/>
    </w:rPr>
  </w:style>
  <w:style w:type="paragraph" w:customStyle="1" w:styleId="comboboxbutton">
    <w:name w:val="combobox_button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character" w:customStyle="1" w:styleId="dynatree-checkbox">
    <w:name w:val="dynatree-checkbox"/>
    <w:basedOn w:val="a0"/>
    <w:rsid w:val="00A01E96"/>
  </w:style>
  <w:style w:type="character" w:customStyle="1" w:styleId="errorred1">
    <w:name w:val="errorred1"/>
    <w:basedOn w:val="a0"/>
    <w:rsid w:val="00A01E96"/>
    <w:rPr>
      <w:color w:val="FF0000"/>
    </w:rPr>
  </w:style>
  <w:style w:type="character" w:customStyle="1" w:styleId="delim">
    <w:name w:val="delim"/>
    <w:basedOn w:val="a0"/>
    <w:rsid w:val="00A01E96"/>
  </w:style>
  <w:style w:type="character" w:customStyle="1" w:styleId="dynatree-title1">
    <w:name w:val="dynatree-title1"/>
    <w:basedOn w:val="a0"/>
    <w:rsid w:val="00A01E96"/>
  </w:style>
  <w:style w:type="character" w:customStyle="1" w:styleId="dynatree-icon">
    <w:name w:val="dynatree-icon"/>
    <w:basedOn w:val="a0"/>
    <w:rsid w:val="00A01E96"/>
  </w:style>
  <w:style w:type="character" w:customStyle="1" w:styleId="validationerrorstip">
    <w:name w:val="validationerrorstip"/>
    <w:basedOn w:val="a0"/>
    <w:rsid w:val="00A01E96"/>
  </w:style>
  <w:style w:type="character" w:customStyle="1" w:styleId="select">
    <w:name w:val="select"/>
    <w:basedOn w:val="a0"/>
    <w:rsid w:val="00A01E96"/>
  </w:style>
  <w:style w:type="paragraph" w:customStyle="1" w:styleId="left1">
    <w:name w:val="left1"/>
    <w:basedOn w:val="a"/>
    <w:rsid w:val="00A01E96"/>
    <w:pPr>
      <w:spacing w:before="360" w:after="360"/>
      <w:ind w:right="360"/>
    </w:pPr>
    <w:rPr>
      <w:sz w:val="24"/>
      <w:szCs w:val="24"/>
    </w:rPr>
  </w:style>
  <w:style w:type="paragraph" w:customStyle="1" w:styleId="right1">
    <w:name w:val="right1"/>
    <w:basedOn w:val="a"/>
    <w:rsid w:val="00A01E96"/>
    <w:pPr>
      <w:spacing w:before="360" w:after="360"/>
      <w:ind w:left="360"/>
    </w:pPr>
    <w:rPr>
      <w:sz w:val="24"/>
      <w:szCs w:val="24"/>
    </w:rPr>
  </w:style>
  <w:style w:type="paragraph" w:customStyle="1" w:styleId="small1">
    <w:name w:val="small1"/>
    <w:basedOn w:val="a"/>
    <w:rsid w:val="00A01E96"/>
    <w:pPr>
      <w:spacing w:after="450" w:line="450" w:lineRule="atLeast"/>
    </w:pPr>
    <w:rPr>
      <w:sz w:val="19"/>
      <w:szCs w:val="19"/>
    </w:rPr>
  </w:style>
  <w:style w:type="paragraph" w:customStyle="1" w:styleId="large1">
    <w:name w:val="large1"/>
    <w:basedOn w:val="a"/>
    <w:rsid w:val="00A01E96"/>
    <w:pPr>
      <w:spacing w:after="300" w:line="600" w:lineRule="atLeast"/>
    </w:pPr>
    <w:rPr>
      <w:sz w:val="29"/>
      <w:szCs w:val="29"/>
    </w:rPr>
  </w:style>
  <w:style w:type="paragraph" w:customStyle="1" w:styleId="hide1">
    <w:name w:val="hide1"/>
    <w:basedOn w:val="a"/>
    <w:rsid w:val="00A01E96"/>
    <w:pPr>
      <w:spacing w:after="240"/>
    </w:pPr>
    <w:rPr>
      <w:vanish/>
      <w:sz w:val="24"/>
      <w:szCs w:val="24"/>
    </w:rPr>
  </w:style>
  <w:style w:type="paragraph" w:customStyle="1" w:styleId="quiet1">
    <w:name w:val="quiet1"/>
    <w:basedOn w:val="a"/>
    <w:rsid w:val="00A01E96"/>
    <w:pPr>
      <w:spacing w:after="240"/>
    </w:pPr>
    <w:rPr>
      <w:color w:val="666666"/>
      <w:sz w:val="24"/>
      <w:szCs w:val="24"/>
    </w:rPr>
  </w:style>
  <w:style w:type="paragraph" w:customStyle="1" w:styleId="loud1">
    <w:name w:val="loud1"/>
    <w:basedOn w:val="a"/>
    <w:rsid w:val="00A01E96"/>
    <w:pPr>
      <w:spacing w:after="240"/>
    </w:pPr>
    <w:rPr>
      <w:color w:val="000000"/>
      <w:sz w:val="24"/>
      <w:szCs w:val="24"/>
    </w:rPr>
  </w:style>
  <w:style w:type="paragraph" w:customStyle="1" w:styleId="highlight1">
    <w:name w:val="highlight1"/>
    <w:basedOn w:val="a"/>
    <w:rsid w:val="00A01E96"/>
    <w:pPr>
      <w:shd w:val="clear" w:color="auto" w:fill="FFFF00"/>
      <w:spacing w:after="240"/>
    </w:pPr>
    <w:rPr>
      <w:sz w:val="24"/>
      <w:szCs w:val="24"/>
    </w:rPr>
  </w:style>
  <w:style w:type="paragraph" w:customStyle="1" w:styleId="added1">
    <w:name w:val="added1"/>
    <w:basedOn w:val="a"/>
    <w:rsid w:val="00A01E96"/>
    <w:pPr>
      <w:shd w:val="clear" w:color="auto" w:fill="006600"/>
      <w:spacing w:after="240"/>
    </w:pPr>
    <w:rPr>
      <w:color w:val="FFFFFF"/>
      <w:sz w:val="24"/>
      <w:szCs w:val="24"/>
    </w:rPr>
  </w:style>
  <w:style w:type="paragraph" w:customStyle="1" w:styleId="removed1">
    <w:name w:val="removed1"/>
    <w:basedOn w:val="a"/>
    <w:rsid w:val="00A01E96"/>
    <w:pPr>
      <w:shd w:val="clear" w:color="auto" w:fill="990000"/>
      <w:spacing w:after="240"/>
    </w:pPr>
    <w:rPr>
      <w:color w:val="FFFFFF"/>
      <w:sz w:val="24"/>
      <w:szCs w:val="24"/>
    </w:rPr>
  </w:style>
  <w:style w:type="paragraph" w:customStyle="1" w:styleId="first1">
    <w:name w:val="first1"/>
    <w:basedOn w:val="a"/>
    <w:rsid w:val="00A01E96"/>
    <w:pPr>
      <w:spacing w:after="240"/>
    </w:pPr>
    <w:rPr>
      <w:sz w:val="24"/>
      <w:szCs w:val="24"/>
    </w:rPr>
  </w:style>
  <w:style w:type="paragraph" w:customStyle="1" w:styleId="last1">
    <w:name w:val="last1"/>
    <w:basedOn w:val="a"/>
    <w:rsid w:val="00A01E96"/>
    <w:pPr>
      <w:spacing w:after="240"/>
    </w:pPr>
    <w:rPr>
      <w:sz w:val="24"/>
      <w:szCs w:val="24"/>
    </w:rPr>
  </w:style>
  <w:style w:type="paragraph" w:customStyle="1" w:styleId="top1">
    <w:name w:val="top1"/>
    <w:basedOn w:val="a"/>
    <w:rsid w:val="00A01E96"/>
    <w:pPr>
      <w:spacing w:after="240"/>
    </w:pPr>
    <w:rPr>
      <w:sz w:val="24"/>
      <w:szCs w:val="24"/>
    </w:rPr>
  </w:style>
  <w:style w:type="paragraph" w:customStyle="1" w:styleId="bottom1">
    <w:name w:val="bottom1"/>
    <w:basedOn w:val="a"/>
    <w:rsid w:val="00A01E96"/>
    <w:rPr>
      <w:sz w:val="24"/>
      <w:szCs w:val="24"/>
    </w:rPr>
  </w:style>
  <w:style w:type="paragraph" w:customStyle="1" w:styleId="error1">
    <w:name w:val="error1"/>
    <w:basedOn w:val="a"/>
    <w:rsid w:val="00A01E96"/>
    <w:pPr>
      <w:pBdr>
        <w:top w:val="single" w:sz="12" w:space="10" w:color="FBC2C4"/>
        <w:left w:val="single" w:sz="12" w:space="10" w:color="FBC2C4"/>
        <w:bottom w:val="single" w:sz="12" w:space="10" w:color="FBC2C4"/>
        <w:right w:val="single" w:sz="12" w:space="10" w:color="FBC2C4"/>
      </w:pBdr>
      <w:shd w:val="clear" w:color="auto" w:fill="FBE3E4"/>
      <w:spacing w:after="240"/>
    </w:pPr>
    <w:rPr>
      <w:color w:val="8A1F11"/>
      <w:sz w:val="24"/>
      <w:szCs w:val="24"/>
    </w:rPr>
  </w:style>
  <w:style w:type="paragraph" w:customStyle="1" w:styleId="alert1">
    <w:name w:val="alert1"/>
    <w:basedOn w:val="a"/>
    <w:rsid w:val="00A01E96"/>
    <w:pPr>
      <w:pBdr>
        <w:top w:val="single" w:sz="12" w:space="10" w:color="FBC2C4"/>
        <w:left w:val="single" w:sz="12" w:space="10" w:color="FBC2C4"/>
        <w:bottom w:val="single" w:sz="12" w:space="10" w:color="FBC2C4"/>
        <w:right w:val="single" w:sz="12" w:space="10" w:color="FBC2C4"/>
      </w:pBdr>
      <w:shd w:val="clear" w:color="auto" w:fill="FBE3E4"/>
      <w:spacing w:after="240"/>
    </w:pPr>
    <w:rPr>
      <w:color w:val="8A1F11"/>
      <w:sz w:val="24"/>
      <w:szCs w:val="24"/>
    </w:rPr>
  </w:style>
  <w:style w:type="paragraph" w:customStyle="1" w:styleId="notice1">
    <w:name w:val="notice1"/>
    <w:basedOn w:val="a"/>
    <w:rsid w:val="00A01E96"/>
    <w:pPr>
      <w:pBdr>
        <w:top w:val="single" w:sz="12" w:space="10" w:color="FFD324"/>
        <w:left w:val="single" w:sz="12" w:space="10" w:color="FFD324"/>
        <w:bottom w:val="single" w:sz="12" w:space="10" w:color="FFD324"/>
        <w:right w:val="single" w:sz="12" w:space="10" w:color="FFD324"/>
      </w:pBdr>
      <w:shd w:val="clear" w:color="auto" w:fill="FFF6BF"/>
      <w:spacing w:after="240"/>
    </w:pPr>
    <w:rPr>
      <w:color w:val="514721"/>
      <w:sz w:val="24"/>
      <w:szCs w:val="24"/>
    </w:rPr>
  </w:style>
  <w:style w:type="paragraph" w:customStyle="1" w:styleId="success1">
    <w:name w:val="success1"/>
    <w:basedOn w:val="a"/>
    <w:rsid w:val="00A01E96"/>
    <w:pPr>
      <w:pBdr>
        <w:top w:val="single" w:sz="12" w:space="10" w:color="C6D880"/>
        <w:left w:val="single" w:sz="12" w:space="10" w:color="C6D880"/>
        <w:bottom w:val="single" w:sz="12" w:space="10" w:color="C6D880"/>
        <w:right w:val="single" w:sz="12" w:space="10" w:color="C6D880"/>
      </w:pBdr>
      <w:shd w:val="clear" w:color="auto" w:fill="E6EFC2"/>
      <w:spacing w:after="240"/>
    </w:pPr>
    <w:rPr>
      <w:color w:val="264409"/>
      <w:sz w:val="24"/>
      <w:szCs w:val="24"/>
    </w:rPr>
  </w:style>
  <w:style w:type="paragraph" w:customStyle="1" w:styleId="info1">
    <w:name w:val="info1"/>
    <w:basedOn w:val="a"/>
    <w:rsid w:val="00A01E96"/>
    <w:pPr>
      <w:pBdr>
        <w:top w:val="single" w:sz="12" w:space="10" w:color="92CAE4"/>
        <w:left w:val="single" w:sz="12" w:space="10" w:color="92CAE4"/>
        <w:bottom w:val="single" w:sz="12" w:space="10" w:color="92CAE4"/>
        <w:right w:val="single" w:sz="12" w:space="10" w:color="92CAE4"/>
      </w:pBdr>
      <w:shd w:val="clear" w:color="auto" w:fill="D5EDF8"/>
      <w:spacing w:after="240"/>
    </w:pPr>
    <w:rPr>
      <w:color w:val="205791"/>
      <w:sz w:val="24"/>
      <w:szCs w:val="24"/>
    </w:rPr>
  </w:style>
  <w:style w:type="paragraph" w:customStyle="1" w:styleId="flag1">
    <w:name w:val="flag1"/>
    <w:basedOn w:val="a"/>
    <w:rsid w:val="00A01E96"/>
    <w:pPr>
      <w:pBdr>
        <w:left w:val="single" w:sz="6" w:space="0" w:color="FFFFFF"/>
        <w:right w:val="single" w:sz="6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topper1">
    <w:name w:val="topper1"/>
    <w:basedOn w:val="a"/>
    <w:rsid w:val="00A01E96"/>
    <w:pPr>
      <w:pBdr>
        <w:top w:val="single" w:sz="18" w:space="26" w:color="AA0202"/>
      </w:pBdr>
      <w:spacing w:before="100" w:beforeAutospacing="1" w:after="100" w:afterAutospacing="1"/>
    </w:pPr>
    <w:rPr>
      <w:sz w:val="24"/>
      <w:szCs w:val="24"/>
    </w:rPr>
  </w:style>
  <w:style w:type="paragraph" w:customStyle="1" w:styleId="ttl1">
    <w:name w:val="ttl1"/>
    <w:basedOn w:val="a"/>
    <w:rsid w:val="00A01E96"/>
    <w:pPr>
      <w:spacing w:before="75"/>
      <w:ind w:left="1605"/>
    </w:pPr>
    <w:rPr>
      <w:rFonts w:ascii="Georgia" w:hAnsi="Georgia"/>
      <w:sz w:val="38"/>
      <w:szCs w:val="38"/>
    </w:rPr>
  </w:style>
  <w:style w:type="paragraph" w:customStyle="1" w:styleId="item1">
    <w:name w:val="item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menuer1">
    <w:name w:val="menuer1"/>
    <w:basedOn w:val="a"/>
    <w:rsid w:val="00A01E9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inner1">
    <w:name w:val="inner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egend1">
    <w:name w:val="legend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bl1">
    <w:name w:val="lbl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numbers1">
    <w:name w:val="numbers1"/>
    <w:basedOn w:val="a"/>
    <w:rsid w:val="00A01E96"/>
    <w:pPr>
      <w:shd w:val="clear" w:color="auto" w:fill="EBEAE3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links1">
    <w:name w:val="links1"/>
    <w:basedOn w:val="a"/>
    <w:rsid w:val="00A01E96"/>
    <w:pPr>
      <w:spacing w:before="100" w:beforeAutospacing="1" w:after="100" w:afterAutospacing="1"/>
      <w:ind w:right="367"/>
    </w:pPr>
    <w:rPr>
      <w:sz w:val="24"/>
      <w:szCs w:val="24"/>
    </w:rPr>
  </w:style>
  <w:style w:type="paragraph" w:customStyle="1" w:styleId="linker1">
    <w:name w:val="linker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tl2">
    <w:name w:val="ttl2"/>
    <w:basedOn w:val="a"/>
    <w:rsid w:val="00A01E96"/>
    <w:pPr>
      <w:spacing w:before="100" w:beforeAutospacing="1" w:after="100" w:afterAutospacing="1"/>
    </w:pPr>
    <w:rPr>
      <w:b/>
      <w:bCs/>
      <w:caps/>
      <w:color w:val="616161"/>
      <w:sz w:val="17"/>
      <w:szCs w:val="17"/>
    </w:rPr>
  </w:style>
  <w:style w:type="paragraph" w:customStyle="1" w:styleId="pad-top1">
    <w:name w:val="pad-top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bottom-line1">
    <w:name w:val="bottom-line1"/>
    <w:basedOn w:val="a"/>
    <w:rsid w:val="00A01E96"/>
    <w:pPr>
      <w:pBdr>
        <w:top w:val="single" w:sz="6" w:space="16" w:color="18476C"/>
      </w:pBdr>
      <w:shd w:val="clear" w:color="auto" w:fill="154971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inner2">
    <w:name w:val="inner2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date1">
    <w:name w:val="date1"/>
    <w:basedOn w:val="a"/>
    <w:rsid w:val="00A01E96"/>
    <w:pPr>
      <w:spacing w:before="100" w:beforeAutospacing="1" w:after="100" w:afterAutospacing="1"/>
    </w:pPr>
    <w:rPr>
      <w:b/>
      <w:bCs/>
      <w:color w:val="616161"/>
      <w:sz w:val="24"/>
      <w:szCs w:val="24"/>
    </w:rPr>
  </w:style>
  <w:style w:type="paragraph" w:customStyle="1" w:styleId="ft-inner1">
    <w:name w:val="ft-inner1"/>
    <w:basedOn w:val="a"/>
    <w:rsid w:val="00A01E96"/>
    <w:pPr>
      <w:shd w:val="clear" w:color="auto" w:fill="F6F6F6"/>
      <w:spacing w:before="100" w:beforeAutospacing="1" w:after="100" w:afterAutospacing="1"/>
    </w:pPr>
    <w:rPr>
      <w:sz w:val="24"/>
      <w:szCs w:val="24"/>
    </w:rPr>
  </w:style>
  <w:style w:type="paragraph" w:customStyle="1" w:styleId="inner3">
    <w:name w:val="inner3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numbers2">
    <w:name w:val="numbers2"/>
    <w:basedOn w:val="a"/>
    <w:rsid w:val="00A01E96"/>
    <w:pPr>
      <w:spacing w:before="100" w:beforeAutospacing="1" w:after="100" w:afterAutospacing="1"/>
    </w:pPr>
    <w:rPr>
      <w:rFonts w:ascii="Georgia" w:hAnsi="Georgia"/>
      <w:color w:val="FFFFFF"/>
      <w:sz w:val="42"/>
      <w:szCs w:val="42"/>
    </w:rPr>
  </w:style>
  <w:style w:type="paragraph" w:customStyle="1" w:styleId="lbl2">
    <w:name w:val="lbl2"/>
    <w:basedOn w:val="a"/>
    <w:rsid w:val="00A01E96"/>
    <w:pPr>
      <w:spacing w:before="100" w:beforeAutospacing="1" w:after="100" w:afterAutospacing="1"/>
    </w:pPr>
    <w:rPr>
      <w:b/>
      <w:bCs/>
      <w:color w:val="4A4A4A"/>
      <w:sz w:val="24"/>
      <w:szCs w:val="24"/>
    </w:rPr>
  </w:style>
  <w:style w:type="paragraph" w:customStyle="1" w:styleId="lbl3">
    <w:name w:val="lbl3"/>
    <w:basedOn w:val="a"/>
    <w:rsid w:val="00A01E96"/>
    <w:pPr>
      <w:spacing w:before="100" w:beforeAutospacing="1" w:after="100" w:afterAutospacing="1"/>
    </w:pPr>
    <w:rPr>
      <w:b/>
      <w:bCs/>
      <w:color w:val="4A4A4A"/>
      <w:sz w:val="24"/>
      <w:szCs w:val="24"/>
    </w:rPr>
  </w:style>
  <w:style w:type="paragraph" w:customStyle="1" w:styleId="item2">
    <w:name w:val="item2"/>
    <w:basedOn w:val="a"/>
    <w:rsid w:val="00A01E96"/>
    <w:pPr>
      <w:shd w:val="clear" w:color="auto" w:fill="FFFFFF"/>
      <w:spacing w:before="225" w:after="225"/>
      <w:ind w:left="150" w:right="150"/>
    </w:pPr>
    <w:rPr>
      <w:sz w:val="24"/>
      <w:szCs w:val="24"/>
    </w:rPr>
  </w:style>
  <w:style w:type="paragraph" w:customStyle="1" w:styleId="inputer1">
    <w:name w:val="inputer1"/>
    <w:basedOn w:val="a"/>
    <w:rsid w:val="00A01E96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1">
    <w:name w:val="l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nner4">
    <w:name w:val="inner4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ubmiter1">
    <w:name w:val="submiter1"/>
    <w:basedOn w:val="a"/>
    <w:rsid w:val="00A01E96"/>
    <w:pPr>
      <w:jc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ico1">
    <w:name w:val="ico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exter1">
    <w:name w:val="texter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bl1">
    <w:name w:val="bl1"/>
    <w:basedOn w:val="a"/>
    <w:rsid w:val="00A01E96"/>
    <w:pPr>
      <w:spacing w:before="100" w:beforeAutospacing="1" w:after="420"/>
    </w:pPr>
    <w:rPr>
      <w:sz w:val="24"/>
      <w:szCs w:val="24"/>
    </w:rPr>
  </w:style>
  <w:style w:type="paragraph" w:customStyle="1" w:styleId="lbl4">
    <w:name w:val="lbl4"/>
    <w:basedOn w:val="a"/>
    <w:rsid w:val="00A01E96"/>
    <w:pPr>
      <w:spacing w:before="100" w:beforeAutospacing="1" w:after="100" w:afterAutospacing="1"/>
    </w:pPr>
    <w:rPr>
      <w:sz w:val="30"/>
      <w:szCs w:val="30"/>
    </w:rPr>
  </w:style>
  <w:style w:type="paragraph" w:customStyle="1" w:styleId="current1">
    <w:name w:val="current1"/>
    <w:basedOn w:val="a"/>
    <w:rsid w:val="00A01E96"/>
    <w:pPr>
      <w:pBdr>
        <w:bottom w:val="dashed" w:sz="6" w:space="0" w:color="2073B3"/>
      </w:pBdr>
      <w:spacing w:before="100" w:beforeAutospacing="1" w:after="100" w:afterAutospacing="1"/>
    </w:pPr>
    <w:rPr>
      <w:color w:val="2073B3"/>
      <w:sz w:val="24"/>
      <w:szCs w:val="24"/>
    </w:rPr>
  </w:style>
  <w:style w:type="paragraph" w:customStyle="1" w:styleId="last2">
    <w:name w:val="last2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ast3">
    <w:name w:val="last3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nputer2">
    <w:name w:val="inputer2"/>
    <w:basedOn w:val="a"/>
    <w:rsid w:val="00A01E96"/>
    <w:pPr>
      <w:shd w:val="clear" w:color="auto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bg-left1">
    <w:name w:val="bg-lef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bg-right1">
    <w:name w:val="bg-righ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cos-top1">
    <w:name w:val="icos-top1"/>
    <w:basedOn w:val="a"/>
    <w:rsid w:val="00A01E96"/>
    <w:pPr>
      <w:spacing w:before="100" w:beforeAutospacing="1" w:after="100" w:afterAutospacing="1"/>
    </w:pPr>
    <w:rPr>
      <w:b/>
      <w:bCs/>
      <w:color w:val="565656"/>
      <w:sz w:val="24"/>
      <w:szCs w:val="24"/>
    </w:rPr>
  </w:style>
  <w:style w:type="paragraph" w:customStyle="1" w:styleId="sectdcol1">
    <w:name w:val="sectdcol1"/>
    <w:basedOn w:val="a"/>
    <w:rsid w:val="00A01E96"/>
    <w:pPr>
      <w:shd w:val="clear" w:color="auto" w:fill="F6F6F6"/>
      <w:spacing w:before="100" w:beforeAutospacing="1" w:after="100" w:afterAutospacing="1"/>
    </w:pPr>
    <w:rPr>
      <w:sz w:val="24"/>
      <w:szCs w:val="24"/>
    </w:rPr>
  </w:style>
  <w:style w:type="paragraph" w:customStyle="1" w:styleId="lightbgcolor1">
    <w:name w:val="lightbgcolor1"/>
    <w:basedOn w:val="a"/>
    <w:rsid w:val="00A01E96"/>
    <w:pPr>
      <w:shd w:val="clear" w:color="auto" w:fill="F6F6F6"/>
      <w:spacing w:before="100" w:beforeAutospacing="1" w:after="100" w:afterAutospacing="1"/>
    </w:pPr>
    <w:rPr>
      <w:sz w:val="24"/>
      <w:szCs w:val="24"/>
    </w:rPr>
  </w:style>
  <w:style w:type="paragraph" w:customStyle="1" w:styleId="topleft1">
    <w:name w:val="topleft1"/>
    <w:basedOn w:val="a"/>
    <w:rsid w:val="00A01E96"/>
    <w:pP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toprightdark1">
    <w:name w:val="toprightdark1"/>
    <w:basedOn w:val="a"/>
    <w:rsid w:val="00A01E96"/>
    <w:pP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topright1">
    <w:name w:val="topright1"/>
    <w:basedOn w:val="a"/>
    <w:rsid w:val="00A01E96"/>
    <w:pPr>
      <w:shd w:val="clear" w:color="auto" w:fill="F6F6F6"/>
      <w:spacing w:before="100" w:beforeAutospacing="1" w:after="100" w:afterAutospacing="1"/>
    </w:pPr>
    <w:rPr>
      <w:sz w:val="24"/>
      <w:szCs w:val="24"/>
    </w:rPr>
  </w:style>
  <w:style w:type="paragraph" w:customStyle="1" w:styleId="btmleft1">
    <w:name w:val="btmleft1"/>
    <w:basedOn w:val="a"/>
    <w:rsid w:val="00A01E96"/>
    <w:pP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btmright1">
    <w:name w:val="btmright1"/>
    <w:basedOn w:val="a"/>
    <w:rsid w:val="00A01E96"/>
    <w:pPr>
      <w:shd w:val="clear" w:color="auto" w:fill="F6F6F6"/>
      <w:spacing w:before="100" w:beforeAutospacing="1" w:after="100" w:afterAutospacing="1"/>
    </w:pPr>
    <w:rPr>
      <w:sz w:val="24"/>
      <w:szCs w:val="24"/>
    </w:rPr>
  </w:style>
  <w:style w:type="paragraph" w:customStyle="1" w:styleId="comparetopleft1">
    <w:name w:val="comparetopleft1"/>
    <w:basedOn w:val="a"/>
    <w:rsid w:val="00A01E96"/>
    <w:pPr>
      <w:shd w:val="clear" w:color="auto" w:fill="F6F6F6"/>
      <w:spacing w:before="100" w:beforeAutospacing="1" w:after="100" w:afterAutospacing="1"/>
      <w:ind w:right="375"/>
    </w:pPr>
    <w:rPr>
      <w:sz w:val="24"/>
      <w:szCs w:val="24"/>
    </w:rPr>
  </w:style>
  <w:style w:type="paragraph" w:customStyle="1" w:styleId="comparetopright1">
    <w:name w:val="comparetoprigh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mparebtmleft1">
    <w:name w:val="comparebtmlef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mparebtmright1">
    <w:name w:val="comparebtmrigh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extfield1">
    <w:name w:val="textfield1"/>
    <w:basedOn w:val="a"/>
    <w:rsid w:val="00A01E96"/>
    <w:pPr>
      <w:pBdr>
        <w:top w:val="single" w:sz="6" w:space="2" w:color="ABADB3"/>
        <w:left w:val="single" w:sz="6" w:space="6" w:color="ABADB3"/>
        <w:bottom w:val="single" w:sz="6" w:space="2" w:color="ABADB3"/>
        <w:right w:val="single" w:sz="6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18"/>
      <w:szCs w:val="18"/>
    </w:rPr>
  </w:style>
  <w:style w:type="paragraph" w:customStyle="1" w:styleId="zoompic1">
    <w:name w:val="zoompic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esetbtn1">
    <w:name w:val="resetbtn1"/>
    <w:basedOn w:val="a"/>
    <w:rsid w:val="00A01E96"/>
    <w:pPr>
      <w:spacing w:before="100" w:beforeAutospacing="1" w:after="100" w:afterAutospacing="1"/>
      <w:ind w:right="210"/>
    </w:pPr>
    <w:rPr>
      <w:sz w:val="24"/>
      <w:szCs w:val="24"/>
    </w:rPr>
  </w:style>
  <w:style w:type="paragraph" w:customStyle="1" w:styleId="submitbtn1">
    <w:name w:val="submitbtn1"/>
    <w:basedOn w:val="a"/>
    <w:rsid w:val="00A01E96"/>
    <w:pPr>
      <w:ind w:left="150" w:right="150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marg1">
    <w:name w:val="marg1"/>
    <w:basedOn w:val="a"/>
    <w:rsid w:val="00A01E96"/>
    <w:pPr>
      <w:shd w:val="clear" w:color="auto" w:fill="EBEAE3"/>
      <w:spacing w:before="100" w:beforeAutospacing="1" w:after="100" w:afterAutospacing="1"/>
      <w:ind w:left="150"/>
    </w:pPr>
    <w:rPr>
      <w:sz w:val="24"/>
      <w:szCs w:val="24"/>
    </w:rPr>
  </w:style>
  <w:style w:type="paragraph" w:customStyle="1" w:styleId="resulttabs1">
    <w:name w:val="resulttabs1"/>
    <w:basedOn w:val="a"/>
    <w:rsid w:val="00A01E96"/>
    <w:rPr>
      <w:sz w:val="24"/>
      <w:szCs w:val="24"/>
    </w:rPr>
  </w:style>
  <w:style w:type="paragraph" w:customStyle="1" w:styleId="tabsrightbg1">
    <w:name w:val="tabsrightbg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srightbg2">
    <w:name w:val="tabsrightbg2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character" w:customStyle="1" w:styleId="delim1">
    <w:name w:val="delim1"/>
    <w:basedOn w:val="a0"/>
    <w:rsid w:val="00A01E96"/>
  </w:style>
  <w:style w:type="paragraph" w:customStyle="1" w:styleId="firstactive1">
    <w:name w:val="firstactive1"/>
    <w:basedOn w:val="a"/>
    <w:rsid w:val="00A01E96"/>
    <w:rPr>
      <w:b/>
      <w:bCs/>
      <w:sz w:val="24"/>
      <w:szCs w:val="24"/>
    </w:rPr>
  </w:style>
  <w:style w:type="paragraph" w:customStyle="1" w:styleId="firstactive2">
    <w:name w:val="firstactive2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wraptable1">
    <w:name w:val="wraptable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okato1">
    <w:name w:val="okato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mainvariant1">
    <w:name w:val="mainvariant1"/>
    <w:basedOn w:val="a"/>
    <w:rsid w:val="00A01E96"/>
    <w:pPr>
      <w:spacing w:after="100" w:afterAutospacing="1"/>
    </w:pPr>
    <w:rPr>
      <w:color w:val="313131"/>
      <w:sz w:val="24"/>
      <w:szCs w:val="24"/>
    </w:rPr>
  </w:style>
  <w:style w:type="paragraph" w:customStyle="1" w:styleId="tablebtmleft1">
    <w:name w:val="tablebtmlef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right1">
    <w:name w:val="tablebtmrigh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right2">
    <w:name w:val="tablebtmright2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left2">
    <w:name w:val="tablebtmleft2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astli1">
    <w:name w:val="lastli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notmainpage1">
    <w:name w:val="notmainpage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bl5">
    <w:name w:val="lbl5"/>
    <w:basedOn w:val="a"/>
    <w:rsid w:val="00A01E96"/>
    <w:pPr>
      <w:spacing w:before="100" w:beforeAutospacing="1" w:after="100" w:afterAutospacing="1" w:line="390" w:lineRule="atLeast"/>
    </w:pPr>
    <w:rPr>
      <w:b/>
      <w:bCs/>
      <w:color w:val="565656"/>
      <w:sz w:val="24"/>
      <w:szCs w:val="24"/>
    </w:rPr>
  </w:style>
  <w:style w:type="paragraph" w:customStyle="1" w:styleId="select-wrap1">
    <w:name w:val="select-wrap1"/>
    <w:basedOn w:val="a"/>
    <w:rsid w:val="00A01E96"/>
    <w:pPr>
      <w:spacing w:before="100" w:beforeAutospacing="1" w:after="100" w:afterAutospacing="1"/>
      <w:ind w:left="150"/>
    </w:pPr>
    <w:rPr>
      <w:sz w:val="24"/>
      <w:szCs w:val="24"/>
    </w:rPr>
  </w:style>
  <w:style w:type="paragraph" w:customStyle="1" w:styleId="select-val1">
    <w:name w:val="select-val1"/>
    <w:basedOn w:val="a"/>
    <w:rsid w:val="00A01E96"/>
    <w:pPr>
      <w:spacing w:before="100" w:beforeAutospacing="1" w:after="100" w:afterAutospacing="1" w:line="390" w:lineRule="atLeast"/>
    </w:pPr>
    <w:rPr>
      <w:b/>
      <w:bCs/>
      <w:sz w:val="24"/>
      <w:szCs w:val="24"/>
    </w:rPr>
  </w:style>
  <w:style w:type="paragraph" w:customStyle="1" w:styleId="sitemaplist1">
    <w:name w:val="sitemaplis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llect1">
    <w:name w:val="collect1"/>
    <w:basedOn w:val="a"/>
    <w:rsid w:val="00A01E96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1"/>
      <w:szCs w:val="21"/>
    </w:rPr>
  </w:style>
  <w:style w:type="paragraph" w:customStyle="1" w:styleId="zerotdcol1">
    <w:name w:val="zerotdcol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esulttableadd1">
    <w:name w:val="resulttableadd1"/>
    <w:basedOn w:val="a"/>
    <w:rsid w:val="00A01E96"/>
    <w:pPr>
      <w:spacing w:after="225"/>
    </w:pPr>
    <w:rPr>
      <w:sz w:val="24"/>
      <w:szCs w:val="24"/>
    </w:rPr>
  </w:style>
  <w:style w:type="paragraph" w:customStyle="1" w:styleId="comparelink1">
    <w:name w:val="comparelink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mparelink2">
    <w:name w:val="comparelink2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left3">
    <w:name w:val="tablebtmleft3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left4">
    <w:name w:val="tablebtmleft4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left5">
    <w:name w:val="tablebtmleft5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right3">
    <w:name w:val="tablebtmright3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right4">
    <w:name w:val="tablebtmright4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right5">
    <w:name w:val="tablebtmright5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infopart1">
    <w:name w:val="tableinfopart1"/>
    <w:basedOn w:val="a"/>
    <w:rsid w:val="00A01E96"/>
    <w:pPr>
      <w:spacing w:after="100" w:afterAutospacing="1"/>
    </w:pPr>
    <w:rPr>
      <w:sz w:val="24"/>
      <w:szCs w:val="24"/>
    </w:rPr>
  </w:style>
  <w:style w:type="paragraph" w:customStyle="1" w:styleId="othervariant1">
    <w:name w:val="othervariant1"/>
    <w:basedOn w:val="a"/>
    <w:rsid w:val="00A01E96"/>
    <w:pPr>
      <w:spacing w:before="100" w:beforeAutospacing="1" w:after="375"/>
    </w:pPr>
    <w:rPr>
      <w:sz w:val="24"/>
      <w:szCs w:val="24"/>
    </w:rPr>
  </w:style>
  <w:style w:type="paragraph" w:customStyle="1" w:styleId="tablebtmleft6">
    <w:name w:val="tablebtmleft6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right6">
    <w:name w:val="tablebtmright6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left7">
    <w:name w:val="tablebtmleft7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tmright7">
    <w:name w:val="tablebtmright7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topleft1">
    <w:name w:val="tabletoplef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topright1">
    <w:name w:val="tabletoprigh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bgleft1">
    <w:name w:val="tablebgleft1"/>
    <w:basedOn w:val="a"/>
    <w:rsid w:val="00A01E96"/>
    <w:pPr>
      <w:spacing w:before="100" w:beforeAutospacing="1" w:after="100" w:afterAutospacing="1"/>
    </w:pPr>
    <w:rPr>
      <w:b/>
      <w:bCs/>
      <w:color w:val="313131"/>
      <w:sz w:val="24"/>
      <w:szCs w:val="24"/>
    </w:rPr>
  </w:style>
  <w:style w:type="paragraph" w:customStyle="1" w:styleId="tableheadleft1">
    <w:name w:val="tableheadleft1"/>
    <w:basedOn w:val="a"/>
    <w:rsid w:val="00A01E96"/>
    <w:pPr>
      <w:shd w:val="clear" w:color="auto" w:fill="5F686F"/>
      <w:spacing w:before="100" w:beforeAutospacing="1" w:after="100" w:afterAutospacing="1"/>
    </w:pPr>
    <w:rPr>
      <w:sz w:val="24"/>
      <w:szCs w:val="24"/>
    </w:rPr>
  </w:style>
  <w:style w:type="paragraph" w:customStyle="1" w:styleId="tablebgleft2">
    <w:name w:val="tablebgleft2"/>
    <w:basedOn w:val="a"/>
    <w:rsid w:val="00A01E96"/>
    <w:pPr>
      <w:spacing w:before="100" w:beforeAutospacing="1" w:after="100" w:afterAutospacing="1"/>
    </w:pPr>
    <w:rPr>
      <w:b/>
      <w:bCs/>
      <w:color w:val="313131"/>
      <w:sz w:val="24"/>
      <w:szCs w:val="24"/>
    </w:rPr>
  </w:style>
  <w:style w:type="paragraph" w:customStyle="1" w:styleId="tableheadleft2">
    <w:name w:val="tableheadleft2"/>
    <w:basedOn w:val="a"/>
    <w:rsid w:val="00A01E96"/>
    <w:pPr>
      <w:shd w:val="clear" w:color="auto" w:fill="5F686F"/>
      <w:spacing w:before="100" w:beforeAutospacing="1" w:after="100" w:afterAutospacing="1"/>
    </w:pPr>
    <w:rPr>
      <w:sz w:val="24"/>
      <w:szCs w:val="24"/>
    </w:rPr>
  </w:style>
  <w:style w:type="paragraph" w:customStyle="1" w:styleId="infosubmenu1">
    <w:name w:val="infosubmenu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nfomenu1">
    <w:name w:val="infomenu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esetbtn2">
    <w:name w:val="resetbtn2"/>
    <w:basedOn w:val="a"/>
    <w:rsid w:val="00A01E96"/>
    <w:pPr>
      <w:ind w:left="150" w:right="150"/>
    </w:pPr>
    <w:rPr>
      <w:sz w:val="24"/>
      <w:szCs w:val="24"/>
    </w:rPr>
  </w:style>
  <w:style w:type="paragraph" w:customStyle="1" w:styleId="radiobtn1">
    <w:name w:val="radiobtn1"/>
    <w:basedOn w:val="a"/>
    <w:rsid w:val="00A01E9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icepnlgrdcol11">
    <w:name w:val="icepnlgrdcol1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istform1">
    <w:name w:val="listform1"/>
    <w:basedOn w:val="a"/>
    <w:rsid w:val="00A01E96"/>
    <w:pPr>
      <w:ind w:left="150" w:right="150"/>
    </w:pPr>
    <w:rPr>
      <w:sz w:val="24"/>
      <w:szCs w:val="24"/>
    </w:rPr>
  </w:style>
  <w:style w:type="paragraph" w:customStyle="1" w:styleId="borderbtmtd1">
    <w:name w:val="borderbtmtd1"/>
    <w:basedOn w:val="a"/>
    <w:rsid w:val="00A01E96"/>
    <w:pPr>
      <w:pBdr>
        <w:bottom w:val="single" w:sz="6" w:space="0" w:color="C4C4C4"/>
      </w:pBdr>
      <w:spacing w:before="100" w:beforeAutospacing="1" w:after="100" w:afterAutospacing="1"/>
    </w:pPr>
    <w:rPr>
      <w:sz w:val="24"/>
      <w:szCs w:val="24"/>
    </w:rPr>
  </w:style>
  <w:style w:type="paragraph" w:customStyle="1" w:styleId="margbtn1">
    <w:name w:val="margbtn1"/>
    <w:basedOn w:val="a"/>
    <w:rsid w:val="00A01E96"/>
    <w:pPr>
      <w:spacing w:before="75" w:after="75"/>
    </w:pPr>
    <w:rPr>
      <w:sz w:val="24"/>
      <w:szCs w:val="24"/>
    </w:rPr>
  </w:style>
  <w:style w:type="paragraph" w:customStyle="1" w:styleId="textfield2">
    <w:name w:val="textfield2"/>
    <w:basedOn w:val="a"/>
    <w:rsid w:val="00A01E96"/>
    <w:pPr>
      <w:pBdr>
        <w:top w:val="single" w:sz="6" w:space="2" w:color="ABADB3"/>
        <w:left w:val="single" w:sz="6" w:space="6" w:color="ABADB3"/>
        <w:bottom w:val="single" w:sz="6" w:space="2" w:color="ABADB3"/>
        <w:right w:val="single" w:sz="6" w:space="0" w:color="ABADB3"/>
      </w:pBdr>
      <w:spacing w:before="100" w:beforeAutospacing="1" w:after="225"/>
    </w:pPr>
    <w:rPr>
      <w:rFonts w:ascii="Arial" w:hAnsi="Arial" w:cs="Arial"/>
      <w:color w:val="4A4A4A"/>
      <w:sz w:val="18"/>
      <w:szCs w:val="18"/>
    </w:rPr>
  </w:style>
  <w:style w:type="paragraph" w:customStyle="1" w:styleId="btnbox1">
    <w:name w:val="btnbox1"/>
    <w:basedOn w:val="a"/>
    <w:rsid w:val="00A01E9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resetbtn3">
    <w:name w:val="resetbtn3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topleft2">
    <w:name w:val="tabletopleft2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abletopright2">
    <w:name w:val="tabletopright2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icegphimg1">
    <w:name w:val="icegphimg1"/>
    <w:basedOn w:val="a"/>
    <w:rsid w:val="00A01E9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btmleft2">
    <w:name w:val="btmleft2"/>
    <w:basedOn w:val="a"/>
    <w:rsid w:val="00A01E96"/>
    <w:pPr>
      <w:shd w:val="clear" w:color="auto" w:fill="F6F6F6"/>
      <w:spacing w:before="100" w:beforeAutospacing="1" w:after="100" w:afterAutospacing="1"/>
    </w:pPr>
    <w:rPr>
      <w:sz w:val="24"/>
      <w:szCs w:val="24"/>
    </w:rPr>
  </w:style>
  <w:style w:type="paragraph" w:customStyle="1" w:styleId="summarynumber1">
    <w:name w:val="summarynumber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othercolorbrd1">
    <w:name w:val="othercolorbrd1"/>
    <w:basedOn w:val="a"/>
    <w:rsid w:val="00A01E96"/>
    <w:pPr>
      <w:pBdr>
        <w:bottom w:val="single" w:sz="6" w:space="0" w:color="E4E4E4"/>
      </w:pBdr>
      <w:spacing w:before="100" w:beforeAutospacing="1" w:after="100" w:afterAutospacing="1"/>
    </w:pPr>
    <w:rPr>
      <w:sz w:val="24"/>
      <w:szCs w:val="24"/>
    </w:rPr>
  </w:style>
  <w:style w:type="paragraph" w:customStyle="1" w:styleId="displaytagtable1">
    <w:name w:val="displaytagtable1"/>
    <w:basedOn w:val="a"/>
    <w:rsid w:val="00A01E96"/>
    <w:pPr>
      <w:spacing w:after="100" w:afterAutospacing="1"/>
    </w:pPr>
    <w:rPr>
      <w:sz w:val="24"/>
      <w:szCs w:val="24"/>
    </w:rPr>
  </w:style>
  <w:style w:type="paragraph" w:customStyle="1" w:styleId="tablebtmleft8">
    <w:name w:val="tablebtmleft8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opzone1">
    <w:name w:val="topzone1"/>
    <w:basedOn w:val="a"/>
    <w:rsid w:val="00A01E96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A01E96"/>
    <w:pPr>
      <w:spacing w:before="100" w:beforeAutospacing="1" w:after="100" w:afterAutospacing="1"/>
    </w:pPr>
    <w:rPr>
      <w:sz w:val="17"/>
      <w:szCs w:val="17"/>
    </w:rPr>
  </w:style>
  <w:style w:type="paragraph" w:customStyle="1" w:styleId="bl-ttl1">
    <w:name w:val="bl-ttl1"/>
    <w:basedOn w:val="a"/>
    <w:rsid w:val="00A01E96"/>
    <w:pPr>
      <w:pBdr>
        <w:bottom w:val="single" w:sz="6" w:space="11" w:color="DBDBDB"/>
      </w:pBdr>
      <w:spacing w:before="100" w:beforeAutospacing="1" w:after="300"/>
      <w:ind w:left="75"/>
    </w:pPr>
    <w:rPr>
      <w:rFonts w:ascii="Georgia" w:hAnsi="Georgia"/>
      <w:sz w:val="30"/>
      <w:szCs w:val="30"/>
    </w:rPr>
  </w:style>
  <w:style w:type="paragraph" w:customStyle="1" w:styleId="listbase1">
    <w:name w:val="listbase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pagerbox1">
    <w:name w:val="pagerbox1"/>
    <w:basedOn w:val="a"/>
    <w:rsid w:val="00A01E9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pagerbox2">
    <w:name w:val="pagerbox2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alignleft1">
    <w:name w:val="alignlef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headerpager1">
    <w:name w:val="headerpager1"/>
    <w:basedOn w:val="a"/>
    <w:rsid w:val="00A01E96"/>
    <w:pPr>
      <w:shd w:val="clear" w:color="auto" w:fill="F6F6F6"/>
      <w:spacing w:before="100" w:beforeAutospacing="1" w:after="100" w:afterAutospacing="1" w:line="180" w:lineRule="atLeast"/>
    </w:pPr>
    <w:rPr>
      <w:b/>
      <w:bCs/>
      <w:color w:val="616161"/>
      <w:sz w:val="24"/>
      <w:szCs w:val="24"/>
    </w:rPr>
  </w:style>
  <w:style w:type="paragraph" w:customStyle="1" w:styleId="pager1">
    <w:name w:val="pager1"/>
    <w:basedOn w:val="a"/>
    <w:rsid w:val="00A01E96"/>
    <w:pPr>
      <w:shd w:val="clear" w:color="auto" w:fill="F6F6F6"/>
      <w:spacing w:before="100" w:beforeAutospacing="1" w:after="100" w:afterAutospacing="1" w:line="495" w:lineRule="atLeast"/>
    </w:pPr>
    <w:rPr>
      <w:sz w:val="24"/>
      <w:szCs w:val="24"/>
    </w:rPr>
  </w:style>
  <w:style w:type="paragraph" w:customStyle="1" w:styleId="articledate1">
    <w:name w:val="articledate1"/>
    <w:basedOn w:val="a"/>
    <w:rsid w:val="00A01E96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parametersearch1">
    <w:name w:val="parametersearch1"/>
    <w:basedOn w:val="a"/>
    <w:rsid w:val="00A01E96"/>
    <w:pPr>
      <w:spacing w:before="100" w:beforeAutospacing="1" w:after="225"/>
    </w:pPr>
    <w:rPr>
      <w:sz w:val="24"/>
      <w:szCs w:val="24"/>
    </w:rPr>
  </w:style>
  <w:style w:type="paragraph" w:customStyle="1" w:styleId="resetbtn4">
    <w:name w:val="resetbtn4"/>
    <w:basedOn w:val="a"/>
    <w:rsid w:val="00A01E96"/>
    <w:pPr>
      <w:spacing w:before="100" w:beforeAutospacing="1" w:after="100" w:afterAutospacing="1"/>
      <w:ind w:right="120"/>
    </w:pPr>
    <w:rPr>
      <w:sz w:val="24"/>
      <w:szCs w:val="24"/>
    </w:rPr>
  </w:style>
  <w:style w:type="paragraph" w:customStyle="1" w:styleId="btnbox2">
    <w:name w:val="btnbox2"/>
    <w:basedOn w:val="a"/>
    <w:rsid w:val="00A01E96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othervariant2">
    <w:name w:val="othervariant2"/>
    <w:basedOn w:val="a"/>
    <w:rsid w:val="00A01E96"/>
    <w:pPr>
      <w:spacing w:before="225"/>
    </w:pPr>
    <w:rPr>
      <w:sz w:val="24"/>
      <w:szCs w:val="24"/>
    </w:rPr>
  </w:style>
  <w:style w:type="paragraph" w:customStyle="1" w:styleId="iconregion1">
    <w:name w:val="iconregion1"/>
    <w:basedOn w:val="a"/>
    <w:rsid w:val="00A01E96"/>
    <w:pPr>
      <w:textAlignment w:val="center"/>
    </w:pPr>
    <w:rPr>
      <w:sz w:val="24"/>
      <w:szCs w:val="24"/>
    </w:rPr>
  </w:style>
  <w:style w:type="paragraph" w:customStyle="1" w:styleId="textfield3">
    <w:name w:val="textfield3"/>
    <w:basedOn w:val="a"/>
    <w:rsid w:val="00A01E96"/>
    <w:pPr>
      <w:pBdr>
        <w:top w:val="single" w:sz="6" w:space="2" w:color="ABADB3"/>
        <w:left w:val="single" w:sz="6" w:space="6" w:color="ABADB3"/>
        <w:bottom w:val="single" w:sz="6" w:space="2" w:color="ABADB3"/>
        <w:right w:val="single" w:sz="6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18"/>
      <w:szCs w:val="18"/>
    </w:rPr>
  </w:style>
  <w:style w:type="paragraph" w:customStyle="1" w:styleId="code1">
    <w:name w:val="code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character" w:customStyle="1" w:styleId="dynatree-title2">
    <w:name w:val="dynatree-title2"/>
    <w:basedOn w:val="a0"/>
    <w:rsid w:val="00A01E96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A01E96"/>
    <w:pPr>
      <w:shd w:val="clear" w:color="auto" w:fill="FFFFFF"/>
      <w:spacing w:before="100" w:beforeAutospacing="1" w:after="100" w:afterAutospacing="1"/>
      <w:ind w:left="-270"/>
    </w:pPr>
    <w:rPr>
      <w:sz w:val="24"/>
      <w:szCs w:val="24"/>
    </w:rPr>
  </w:style>
  <w:style w:type="character" w:customStyle="1" w:styleId="dynatree-icon1">
    <w:name w:val="dynatree-icon1"/>
    <w:basedOn w:val="a0"/>
    <w:rsid w:val="00A01E96"/>
    <w:rPr>
      <w:shd w:val="clear" w:color="auto" w:fill="FFFFFF"/>
    </w:rPr>
  </w:style>
  <w:style w:type="paragraph" w:customStyle="1" w:styleId="collapsable-hitarea1">
    <w:name w:val="collapsable-hitarea1"/>
    <w:basedOn w:val="a"/>
    <w:rsid w:val="00A01E96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character" w:customStyle="1" w:styleId="dynatree-icon2">
    <w:name w:val="dynatree-icon2"/>
    <w:basedOn w:val="a0"/>
    <w:rsid w:val="00A01E96"/>
    <w:rPr>
      <w:shd w:val="clear" w:color="auto" w:fill="FFFFFF"/>
    </w:rPr>
  </w:style>
  <w:style w:type="character" w:customStyle="1" w:styleId="dynatree-icon3">
    <w:name w:val="dynatree-icon3"/>
    <w:basedOn w:val="a0"/>
    <w:rsid w:val="00A01E96"/>
    <w:rPr>
      <w:shd w:val="clear" w:color="auto" w:fill="FFFFFF"/>
    </w:rPr>
  </w:style>
  <w:style w:type="paragraph" w:customStyle="1" w:styleId="file1">
    <w:name w:val="file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file2">
    <w:name w:val="file2"/>
    <w:basedOn w:val="a"/>
    <w:rsid w:val="00A01E96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more1">
    <w:name w:val="more1"/>
    <w:basedOn w:val="a"/>
    <w:rsid w:val="00A01E96"/>
    <w:pPr>
      <w:shd w:val="clear" w:color="auto" w:fill="EBEAE3"/>
      <w:spacing w:before="100" w:beforeAutospacing="1" w:after="100" w:afterAutospacing="1"/>
    </w:pPr>
    <w:rPr>
      <w:color w:val="4A4A4A"/>
      <w:sz w:val="24"/>
      <w:szCs w:val="24"/>
    </w:rPr>
  </w:style>
  <w:style w:type="paragraph" w:customStyle="1" w:styleId="remark1">
    <w:name w:val="remark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opiclist1">
    <w:name w:val="topiclis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fewpad1">
    <w:name w:val="fewpad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submitbtn2">
    <w:name w:val="submitbtn2"/>
    <w:basedOn w:val="a"/>
    <w:rsid w:val="00A01E96"/>
    <w:pPr>
      <w:spacing w:before="100" w:beforeAutospacing="1" w:after="100" w:afterAutospacing="1"/>
      <w:ind w:right="75"/>
    </w:pPr>
    <w:rPr>
      <w:sz w:val="24"/>
      <w:szCs w:val="24"/>
    </w:rPr>
  </w:style>
  <w:style w:type="paragraph" w:customStyle="1" w:styleId="leftcolsearch1">
    <w:name w:val="leftcolsearch1"/>
    <w:basedOn w:val="a"/>
    <w:rsid w:val="00A01E96"/>
    <w:pPr>
      <w:spacing w:before="100" w:beforeAutospacing="1" w:after="100" w:afterAutospacing="1"/>
      <w:ind w:right="3975"/>
    </w:pPr>
    <w:rPr>
      <w:sz w:val="24"/>
      <w:szCs w:val="24"/>
    </w:rPr>
  </w:style>
  <w:style w:type="paragraph" w:customStyle="1" w:styleId="numbers3">
    <w:name w:val="numbers3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bl6">
    <w:name w:val="lbl6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resulttableadd2">
    <w:name w:val="resulttableadd2"/>
    <w:basedOn w:val="a"/>
    <w:rsid w:val="00A01E96"/>
    <w:pPr>
      <w:spacing w:before="150" w:after="225"/>
    </w:pPr>
    <w:rPr>
      <w:sz w:val="24"/>
      <w:szCs w:val="24"/>
    </w:rPr>
  </w:style>
  <w:style w:type="paragraph" w:customStyle="1" w:styleId="inputer3">
    <w:name w:val="inputer3"/>
    <w:basedOn w:val="a"/>
    <w:rsid w:val="00A01E96"/>
    <w:pPr>
      <w:shd w:val="clear" w:color="auto" w:fill="FFFFFF"/>
      <w:spacing w:before="100" w:beforeAutospacing="1" w:after="100" w:afterAutospacing="1"/>
      <w:ind w:right="1050"/>
    </w:pPr>
    <w:rPr>
      <w:sz w:val="24"/>
      <w:szCs w:val="24"/>
    </w:rPr>
  </w:style>
  <w:style w:type="paragraph" w:customStyle="1" w:styleId="texter2">
    <w:name w:val="texter2"/>
    <w:basedOn w:val="a"/>
    <w:rsid w:val="00A01E96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  <w:sz w:val="24"/>
      <w:szCs w:val="24"/>
    </w:rPr>
  </w:style>
  <w:style w:type="paragraph" w:customStyle="1" w:styleId="faqbox1">
    <w:name w:val="faqbox1"/>
    <w:basedOn w:val="a"/>
    <w:rsid w:val="00A01E96"/>
    <w:pPr>
      <w:shd w:val="clear" w:color="auto" w:fill="F2F2F2"/>
      <w:spacing w:before="100" w:beforeAutospacing="1" w:after="150" w:line="285" w:lineRule="atLeast"/>
    </w:pPr>
    <w:rPr>
      <w:sz w:val="24"/>
      <w:szCs w:val="24"/>
    </w:rPr>
  </w:style>
  <w:style w:type="paragraph" w:customStyle="1" w:styleId="expandfaq1">
    <w:name w:val="expandfaq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llapsefaq1">
    <w:name w:val="collapsefaq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answerfaq1">
    <w:name w:val="answerfaq1"/>
    <w:basedOn w:val="a"/>
    <w:rsid w:val="00A01E96"/>
    <w:pPr>
      <w:pBdr>
        <w:top w:val="single" w:sz="6" w:space="11" w:color="DBDBDB"/>
      </w:pBdr>
      <w:spacing w:before="225" w:after="100" w:afterAutospacing="1"/>
    </w:pPr>
    <w:rPr>
      <w:vanish/>
      <w:sz w:val="24"/>
      <w:szCs w:val="24"/>
    </w:rPr>
  </w:style>
  <w:style w:type="paragraph" w:customStyle="1" w:styleId="titlelist1">
    <w:name w:val="titlelis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newsbox1">
    <w:name w:val="newsbox1"/>
    <w:basedOn w:val="a"/>
    <w:rsid w:val="00A01E96"/>
    <w:pPr>
      <w:shd w:val="clear" w:color="auto" w:fill="F2F2F2"/>
      <w:spacing w:before="100" w:beforeAutospacing="1" w:after="150" w:line="360" w:lineRule="atLeast"/>
    </w:pPr>
    <w:rPr>
      <w:sz w:val="24"/>
      <w:szCs w:val="24"/>
    </w:rPr>
  </w:style>
  <w:style w:type="paragraph" w:customStyle="1" w:styleId="contentnews1">
    <w:name w:val="contentnews1"/>
    <w:basedOn w:val="a"/>
    <w:rsid w:val="00A01E96"/>
    <w:pPr>
      <w:pBdr>
        <w:top w:val="single" w:sz="6" w:space="11" w:color="DBDBDB"/>
      </w:pBdr>
      <w:spacing w:before="225" w:after="100" w:afterAutospacing="1"/>
    </w:pPr>
    <w:rPr>
      <w:vanish/>
      <w:sz w:val="24"/>
      <w:szCs w:val="24"/>
    </w:rPr>
  </w:style>
  <w:style w:type="paragraph" w:customStyle="1" w:styleId="titlelist2">
    <w:name w:val="titlelist2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phonetable1">
    <w:name w:val="phonetable1"/>
    <w:basedOn w:val="a"/>
    <w:rsid w:val="00A01E96"/>
    <w:pPr>
      <w:ind w:left="300"/>
    </w:pPr>
    <w:rPr>
      <w:sz w:val="24"/>
      <w:szCs w:val="24"/>
    </w:rPr>
  </w:style>
  <w:style w:type="paragraph" w:customStyle="1" w:styleId="datetable1">
    <w:name w:val="datetable1"/>
    <w:basedOn w:val="a"/>
    <w:rsid w:val="00A01E96"/>
    <w:pPr>
      <w:ind w:left="300"/>
    </w:pPr>
    <w:rPr>
      <w:sz w:val="24"/>
      <w:szCs w:val="24"/>
    </w:rPr>
  </w:style>
  <w:style w:type="paragraph" w:customStyle="1" w:styleId="datepicker1">
    <w:name w:val="datepicker1"/>
    <w:basedOn w:val="a"/>
    <w:rsid w:val="00A01E96"/>
    <w:pPr>
      <w:pBdr>
        <w:top w:val="single" w:sz="6" w:space="2" w:color="ABADB3"/>
        <w:left w:val="single" w:sz="6" w:space="6" w:color="ABADB3"/>
        <w:bottom w:val="single" w:sz="6" w:space="2" w:color="ABADB3"/>
        <w:right w:val="single" w:sz="6" w:space="0" w:color="ABADB3"/>
      </w:pBdr>
      <w:spacing w:before="100" w:beforeAutospacing="1" w:after="100" w:afterAutospacing="1"/>
      <w:ind w:right="150"/>
    </w:pPr>
    <w:rPr>
      <w:rFonts w:ascii="Arial" w:hAnsi="Arial" w:cs="Arial"/>
      <w:color w:val="A8A8A8"/>
      <w:sz w:val="18"/>
      <w:szCs w:val="18"/>
    </w:rPr>
  </w:style>
  <w:style w:type="paragraph" w:customStyle="1" w:styleId="tableinfopart2">
    <w:name w:val="tableinfopart2"/>
    <w:basedOn w:val="a"/>
    <w:rsid w:val="00A01E96"/>
    <w:pPr>
      <w:spacing w:after="300"/>
    </w:pPr>
    <w:rPr>
      <w:sz w:val="24"/>
      <w:szCs w:val="24"/>
    </w:rPr>
  </w:style>
  <w:style w:type="paragraph" w:customStyle="1" w:styleId="combobox1">
    <w:name w:val="combobox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login1">
    <w:name w:val="login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character" w:customStyle="1" w:styleId="dynatree-icon4">
    <w:name w:val="dynatree-icon4"/>
    <w:basedOn w:val="a0"/>
    <w:rsid w:val="00A01E96"/>
    <w:rPr>
      <w:shd w:val="clear" w:color="auto" w:fill="FFFFFF"/>
    </w:rPr>
  </w:style>
  <w:style w:type="paragraph" w:customStyle="1" w:styleId="consumerlist1">
    <w:name w:val="consumerlis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nsumername1">
    <w:name w:val="consumername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btnbox3">
    <w:name w:val="btnbox3"/>
    <w:basedOn w:val="a"/>
    <w:rsid w:val="00A01E96"/>
    <w:pPr>
      <w:spacing w:before="300" w:after="100" w:afterAutospacing="1"/>
    </w:pPr>
    <w:rPr>
      <w:sz w:val="24"/>
      <w:szCs w:val="24"/>
    </w:rPr>
  </w:style>
  <w:style w:type="paragraph" w:customStyle="1" w:styleId="othervariant3">
    <w:name w:val="othervariant3"/>
    <w:basedOn w:val="a"/>
    <w:rsid w:val="00A01E96"/>
    <w:pPr>
      <w:spacing w:before="600" w:after="600"/>
    </w:pPr>
    <w:rPr>
      <w:sz w:val="24"/>
      <w:szCs w:val="24"/>
    </w:rPr>
  </w:style>
  <w:style w:type="paragraph" w:customStyle="1" w:styleId="difflist1">
    <w:name w:val="difflist1"/>
    <w:basedOn w:val="a"/>
    <w:rsid w:val="00A01E96"/>
    <w:pPr>
      <w:pBdr>
        <w:top w:val="single" w:sz="6" w:space="4" w:color="auto"/>
        <w:left w:val="single" w:sz="6" w:space="4" w:color="auto"/>
        <w:bottom w:val="single" w:sz="6" w:space="4" w:color="auto"/>
        <w:right w:val="single" w:sz="6" w:space="4" w:color="auto"/>
      </w:pBdr>
      <w:spacing w:before="100" w:beforeAutospacing="1" w:after="450"/>
    </w:pPr>
    <w:rPr>
      <w:sz w:val="24"/>
      <w:szCs w:val="24"/>
    </w:rPr>
  </w:style>
  <w:style w:type="paragraph" w:customStyle="1" w:styleId="rownumber1">
    <w:name w:val="rownumber1"/>
    <w:basedOn w:val="a"/>
    <w:rsid w:val="00A01E9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btnbox4">
    <w:name w:val="btnbox4"/>
    <w:basedOn w:val="a"/>
    <w:rsid w:val="00A01E96"/>
    <w:pPr>
      <w:spacing w:before="450" w:after="450"/>
      <w:jc w:val="center"/>
    </w:pPr>
    <w:rPr>
      <w:sz w:val="24"/>
      <w:szCs w:val="24"/>
    </w:rPr>
  </w:style>
  <w:style w:type="paragraph" w:customStyle="1" w:styleId="submitbtn3">
    <w:name w:val="submitbtn3"/>
    <w:basedOn w:val="a"/>
    <w:rsid w:val="00A01E96"/>
    <w:pPr>
      <w:spacing w:before="100" w:beforeAutospacing="1" w:after="100" w:afterAutospacing="1"/>
      <w:ind w:right="450"/>
    </w:pPr>
    <w:rPr>
      <w:sz w:val="24"/>
      <w:szCs w:val="24"/>
    </w:rPr>
  </w:style>
  <w:style w:type="paragraph" w:customStyle="1" w:styleId="text1">
    <w:name w:val="text1"/>
    <w:basedOn w:val="a"/>
    <w:rsid w:val="00A01E96"/>
    <w:pPr>
      <w:spacing w:before="150" w:after="150"/>
    </w:pPr>
    <w:rPr>
      <w:sz w:val="24"/>
      <w:szCs w:val="24"/>
    </w:rPr>
  </w:style>
  <w:style w:type="character" w:customStyle="1" w:styleId="validationerrorstip1">
    <w:name w:val="validationerrorstip1"/>
    <w:basedOn w:val="a0"/>
    <w:rsid w:val="00A01E96"/>
    <w:rPr>
      <w:i/>
      <w:iCs/>
      <w:color w:val="4A4A4A"/>
    </w:rPr>
  </w:style>
  <w:style w:type="paragraph" w:customStyle="1" w:styleId="errorshead1">
    <w:name w:val="errorshead1"/>
    <w:basedOn w:val="a"/>
    <w:rsid w:val="00A01E96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warningshead1">
    <w:name w:val="warningshead1"/>
    <w:basedOn w:val="a"/>
    <w:rsid w:val="00A01E96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validationlist1">
    <w:name w:val="validationlist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phonecode1">
    <w:name w:val="phonecode1"/>
    <w:basedOn w:val="a"/>
    <w:rsid w:val="00A01E96"/>
    <w:pPr>
      <w:spacing w:before="100" w:beforeAutospacing="1" w:after="100" w:afterAutospacing="1"/>
      <w:ind w:right="300"/>
    </w:pPr>
    <w:rPr>
      <w:sz w:val="24"/>
      <w:szCs w:val="24"/>
    </w:rPr>
  </w:style>
  <w:style w:type="paragraph" w:customStyle="1" w:styleId="region-select1">
    <w:name w:val="region-select1"/>
    <w:basedOn w:val="a"/>
    <w:rsid w:val="00A01E96"/>
    <w:pPr>
      <w:spacing w:before="100" w:beforeAutospacing="1" w:after="100" w:afterAutospacing="1"/>
    </w:pPr>
    <w:rPr>
      <w:rFonts w:ascii="Georgia" w:hAnsi="Georgia"/>
      <w:sz w:val="27"/>
      <w:szCs w:val="27"/>
    </w:rPr>
  </w:style>
  <w:style w:type="paragraph" w:customStyle="1" w:styleId="drop1">
    <w:name w:val="drop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differentstatus1">
    <w:name w:val="differentstatus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compareselect1">
    <w:name w:val="compareselect1"/>
    <w:basedOn w:val="a"/>
    <w:rsid w:val="00A01E96"/>
    <w:pPr>
      <w:spacing w:before="100" w:beforeAutospacing="1" w:after="100" w:afterAutospacing="1"/>
      <w:ind w:left="150"/>
    </w:pPr>
    <w:rPr>
      <w:sz w:val="24"/>
      <w:szCs w:val="24"/>
    </w:rPr>
  </w:style>
  <w:style w:type="character" w:customStyle="1" w:styleId="select1">
    <w:name w:val="select1"/>
    <w:basedOn w:val="a0"/>
    <w:rsid w:val="00A01E96"/>
  </w:style>
  <w:style w:type="paragraph" w:customStyle="1" w:styleId="errorred21">
    <w:name w:val="errorred21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errorred22">
    <w:name w:val="errorred22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textfield4">
    <w:name w:val="textfield4"/>
    <w:basedOn w:val="a"/>
    <w:rsid w:val="00A01E96"/>
    <w:pPr>
      <w:pBdr>
        <w:top w:val="single" w:sz="6" w:space="2" w:color="ABADB3"/>
        <w:left w:val="single" w:sz="6" w:space="6" w:color="ABADB3"/>
        <w:bottom w:val="single" w:sz="6" w:space="2" w:color="ABADB3"/>
        <w:right w:val="single" w:sz="6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18"/>
      <w:szCs w:val="18"/>
    </w:rPr>
  </w:style>
  <w:style w:type="paragraph" w:customStyle="1" w:styleId="textfield5">
    <w:name w:val="textfield5"/>
    <w:basedOn w:val="a"/>
    <w:rsid w:val="00A01E96"/>
    <w:pPr>
      <w:pBdr>
        <w:top w:val="single" w:sz="6" w:space="2" w:color="ABADB3"/>
        <w:left w:val="single" w:sz="6" w:space="6" w:color="ABADB3"/>
        <w:bottom w:val="single" w:sz="6" w:space="2" w:color="ABADB3"/>
        <w:right w:val="single" w:sz="6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18"/>
      <w:szCs w:val="18"/>
    </w:rPr>
  </w:style>
  <w:style w:type="paragraph" w:customStyle="1" w:styleId="showhint1">
    <w:name w:val="showhint1"/>
    <w:basedOn w:val="a"/>
    <w:rsid w:val="00A01E96"/>
    <w:pPr>
      <w:spacing w:before="100" w:beforeAutospacing="1" w:after="100" w:afterAutospacing="1"/>
      <w:ind w:left="75"/>
    </w:pPr>
    <w:rPr>
      <w:sz w:val="24"/>
      <w:szCs w:val="24"/>
    </w:rPr>
  </w:style>
  <w:style w:type="paragraph" w:customStyle="1" w:styleId="errorred3">
    <w:name w:val="errorred3"/>
    <w:basedOn w:val="a"/>
    <w:rsid w:val="00A01E96"/>
    <w:pPr>
      <w:spacing w:before="100" w:beforeAutospacing="1" w:after="100" w:afterAutospacing="1"/>
    </w:pPr>
    <w:rPr>
      <w:sz w:val="24"/>
      <w:szCs w:val="24"/>
    </w:rPr>
  </w:style>
  <w:style w:type="paragraph" w:customStyle="1" w:styleId="errorred4">
    <w:name w:val="errorred4"/>
    <w:basedOn w:val="a"/>
    <w:rsid w:val="00A01E9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7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1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5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2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6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4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6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3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3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1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2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3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1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32B67-3BC6-4724-A688-3EDC05AC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Кашапова Раушания</dc:creator>
  <cp:keywords/>
  <dc:description/>
  <cp:lastModifiedBy>Пользователь Windows</cp:lastModifiedBy>
  <cp:revision>22</cp:revision>
  <cp:lastPrinted>2014-10-24T06:33:00Z</cp:lastPrinted>
  <dcterms:created xsi:type="dcterms:W3CDTF">2013-08-05T07:18:00Z</dcterms:created>
  <dcterms:modified xsi:type="dcterms:W3CDTF">2021-04-12T10:45:00Z</dcterms:modified>
</cp:coreProperties>
</file>